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92" w:rsidRPr="008A4FC1" w:rsidRDefault="001A6892" w:rsidP="001A6892">
      <w:pPr>
        <w:rPr>
          <w:rFonts w:ascii="Arial" w:hAnsi="Arial" w:cs="Arial"/>
        </w:rPr>
      </w:pPr>
      <w:bookmarkStart w:id="0" w:name="_GoBack"/>
      <w:bookmarkEnd w:id="0"/>
      <w:r w:rsidRPr="008A4FC1">
        <w:rPr>
          <w:rFonts w:ascii="Arial" w:hAnsi="Arial" w:cs="Arial"/>
        </w:rPr>
        <w:t xml:space="preserve">БРОЈ: 272/2018 </w:t>
      </w:r>
    </w:p>
    <w:p w:rsidR="001A6892" w:rsidRPr="008A4FC1" w:rsidRDefault="001A6892" w:rsidP="001A6892">
      <w:pPr>
        <w:rPr>
          <w:rFonts w:ascii="Arial" w:hAnsi="Arial" w:cs="Arial"/>
        </w:rPr>
      </w:pPr>
      <w:r w:rsidRPr="008A4FC1">
        <w:rPr>
          <w:rFonts w:ascii="Arial" w:hAnsi="Arial" w:cs="Arial"/>
        </w:rPr>
        <w:t>ДАТУМ: 23.3.2018.</w:t>
      </w:r>
    </w:p>
    <w:p w:rsidR="001A6892" w:rsidRPr="008A4FC1" w:rsidRDefault="001A6892" w:rsidP="001A6892">
      <w:pPr>
        <w:rPr>
          <w:rFonts w:ascii="Arial" w:hAnsi="Arial" w:cs="Arial"/>
        </w:rPr>
      </w:pPr>
      <w:r w:rsidRPr="008A4FC1">
        <w:rPr>
          <w:rFonts w:ascii="Arial" w:hAnsi="Arial" w:cs="Arial"/>
        </w:rPr>
        <w:t>ЧАЧАК</w:t>
      </w:r>
    </w:p>
    <w:p w:rsidR="001A6892" w:rsidRPr="008A4FC1" w:rsidRDefault="001A6892" w:rsidP="001A6892">
      <w:pPr>
        <w:rPr>
          <w:rFonts w:ascii="Arial" w:hAnsi="Arial" w:cs="Arial"/>
        </w:rPr>
      </w:pPr>
    </w:p>
    <w:p w:rsidR="001A6892" w:rsidRPr="008A4FC1" w:rsidRDefault="001A6892" w:rsidP="001A6892">
      <w:pPr>
        <w:rPr>
          <w:rFonts w:ascii="Arial" w:hAnsi="Arial" w:cs="Arial"/>
        </w:rPr>
      </w:pPr>
    </w:p>
    <w:p w:rsidR="001A6892" w:rsidRPr="008A4FC1" w:rsidRDefault="001A6892" w:rsidP="001A6892">
      <w:pPr>
        <w:ind w:firstLine="708"/>
        <w:jc w:val="both"/>
        <w:rPr>
          <w:rFonts w:ascii="Arial" w:hAnsi="Arial" w:cs="Arial"/>
        </w:rPr>
      </w:pPr>
      <w:r w:rsidRPr="008A4FC1">
        <w:rPr>
          <w:rFonts w:ascii="Arial" w:hAnsi="Arial" w:cs="Arial"/>
        </w:rPr>
        <w:t>На основу члана 24. став 2. и 4. Закона о раду („Сл. гласник РС,“ бр. 24/2005, 61/2005, 54/2009, 32/2013, 75/2014, 13/2017 – одлука УС и 113/2017), члана 32. и 35.  Закона о запосленима у јавним службама („Сл. гласник РС“, бр. 113/2017 ), Закона о начину одређивања максималног броја запослених у јавном сектору („Сл. гласник РС“, бр. 68/2015 и 81/2016 – одлука УС ) и Одлуке о максималном броју запослених на неодређено време у систему локалне самоуправе града Чачка за 2015. годину („Сл. лист града Чачка“, бр. 5/2016 и 222016 ), Уредбе о изменама и допунама Уредбе о Каталогу радних места у јавним службама и другим организацијама у јавном сектору („Сл. гласник РС“, бр. 6/2018 ),  члана 26. став 1. алинеја 8. Статута Регионалног центра за професионални развој запослених у образовању („Сл. лист општине Чачак“, бр. 14/2005 и 2/2006 и „Сл. лист града Чачка“, бр. 11/2008, 17/2012 и 4/2013 ) и сагласности Управног одбора Регионалног центра бр. 271/2018 од 23.3.2018. године, директор Регионалног центра за професионални развој запослених у образовању дана 23. марта 2018. године, донео је</w:t>
      </w:r>
    </w:p>
    <w:p w:rsidR="001A6892" w:rsidRPr="008A4FC1" w:rsidRDefault="001A6892" w:rsidP="001A6892">
      <w:pPr>
        <w:ind w:firstLine="708"/>
        <w:rPr>
          <w:rFonts w:ascii="Arial" w:hAnsi="Arial" w:cs="Arial"/>
        </w:rPr>
      </w:pPr>
    </w:p>
    <w:p w:rsidR="001A6892" w:rsidRPr="008A4FC1" w:rsidRDefault="001A6892" w:rsidP="001A6892">
      <w:pPr>
        <w:ind w:firstLine="708"/>
        <w:rPr>
          <w:rFonts w:ascii="Arial" w:hAnsi="Arial" w:cs="Arial"/>
        </w:rPr>
      </w:pPr>
    </w:p>
    <w:p w:rsidR="001A6892" w:rsidRPr="008A4FC1" w:rsidRDefault="001A6892" w:rsidP="001A6892">
      <w:pPr>
        <w:ind w:firstLine="708"/>
        <w:rPr>
          <w:rFonts w:ascii="Arial" w:hAnsi="Arial" w:cs="Arial"/>
        </w:rPr>
      </w:pP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ПРАВИЛНИК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 xml:space="preserve"> О УНУТРАШЊОЈ ОРГАНИЗАЦИЈИ И СИСТЕМАТИЗАЦИЈИ 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ПОСЛОВА  РЕГИОНАЛНОГ ЦЕНТРА ЗА ПРОФЕСИОНАЛНИ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 xml:space="preserve"> РАЗВОЈ ЗАПОСЛЕНИХ У ОБРАЗОВАЊУ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</w:p>
    <w:p w:rsidR="001A6892" w:rsidRPr="008A4FC1" w:rsidRDefault="001A6892" w:rsidP="001A6892">
      <w:pPr>
        <w:rPr>
          <w:rFonts w:ascii="Arial" w:hAnsi="Arial" w:cs="Arial"/>
          <w:b/>
        </w:rPr>
      </w:pPr>
    </w:p>
    <w:p w:rsidR="001A6892" w:rsidRPr="008A4FC1" w:rsidRDefault="001A6892" w:rsidP="001A6892">
      <w:pPr>
        <w:rPr>
          <w:rFonts w:ascii="Arial" w:hAnsi="Arial" w:cs="Arial"/>
          <w:b/>
        </w:rPr>
      </w:pPr>
    </w:p>
    <w:p w:rsidR="001A6892" w:rsidRPr="008A4FC1" w:rsidRDefault="001A6892" w:rsidP="001A6892">
      <w:pPr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I - ОПШТЕ ОДРЕДБЕ</w:t>
      </w:r>
    </w:p>
    <w:p w:rsidR="001A6892" w:rsidRPr="008A4FC1" w:rsidRDefault="001A6892" w:rsidP="001A6892">
      <w:pPr>
        <w:rPr>
          <w:rFonts w:ascii="Arial" w:hAnsi="Arial" w:cs="Arial"/>
          <w:b/>
        </w:rPr>
      </w:pPr>
    </w:p>
    <w:p w:rsidR="001A6892" w:rsidRPr="008A4FC1" w:rsidRDefault="001A6892" w:rsidP="001A6892">
      <w:pPr>
        <w:rPr>
          <w:rFonts w:ascii="Arial" w:hAnsi="Arial" w:cs="Arial"/>
          <w:b/>
        </w:rPr>
      </w:pP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Члан 1.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Овим Правилником утврђује се унутрашња организација, називи радних места, врста и степен стручне спреме, потребна знања и способности, радно искуство и други посебни услови за рад на тим радним местима, потребан број извршилаца, као и описи послова на радним местима у Регионалном центру за професионални развој запослених у образовању Чачак (у даљем тексту „Центар“).</w:t>
      </w:r>
    </w:p>
    <w:p w:rsidR="001A6892" w:rsidRPr="00E83AEE" w:rsidRDefault="001A6892" w:rsidP="001A6892">
      <w:pPr>
        <w:pStyle w:val="Pasussalistom"/>
        <w:rPr>
          <w:rFonts w:ascii="Arial" w:hAnsi="Arial" w:cs="Arial"/>
          <w:b/>
          <w:sz w:val="24"/>
          <w:szCs w:val="24"/>
        </w:rPr>
      </w:pPr>
    </w:p>
    <w:p w:rsidR="001A6892" w:rsidRPr="00E83AEE" w:rsidRDefault="001A6892" w:rsidP="001A6892">
      <w:pPr>
        <w:pStyle w:val="Pasussalistom"/>
        <w:jc w:val="center"/>
        <w:rPr>
          <w:rFonts w:ascii="Arial" w:hAnsi="Arial" w:cs="Arial"/>
          <w:b/>
          <w:sz w:val="24"/>
          <w:szCs w:val="24"/>
        </w:rPr>
      </w:pPr>
      <w:r w:rsidRPr="00E83AEE">
        <w:rPr>
          <w:rFonts w:ascii="Arial" w:hAnsi="Arial" w:cs="Arial"/>
          <w:b/>
          <w:sz w:val="24"/>
          <w:szCs w:val="24"/>
        </w:rPr>
        <w:t>Члан 2.</w:t>
      </w:r>
    </w:p>
    <w:p w:rsidR="001A6892" w:rsidRPr="00E83AEE" w:rsidRDefault="001A6892" w:rsidP="001A6892">
      <w:pPr>
        <w:pStyle w:val="Pasussalistom"/>
        <w:rPr>
          <w:rFonts w:ascii="Arial" w:hAnsi="Arial" w:cs="Arial"/>
          <w:b/>
          <w:sz w:val="24"/>
          <w:szCs w:val="24"/>
        </w:rPr>
      </w:pP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lastRenderedPageBreak/>
        <w:t>Унутрашња организација и систематизација послова Центра, утврђује се према реалним потребама за успешан рад и остваривање делатности и циљева оснивања, уз поштовање начела рационалности, функционалности и ефикасности.</w:t>
      </w:r>
    </w:p>
    <w:p w:rsidR="001A6892" w:rsidRPr="00E83AEE" w:rsidRDefault="001A6892" w:rsidP="001A6892">
      <w:pPr>
        <w:pStyle w:val="Pasussalistom"/>
        <w:rPr>
          <w:rFonts w:ascii="Arial" w:hAnsi="Arial" w:cs="Arial"/>
          <w:sz w:val="24"/>
          <w:szCs w:val="24"/>
        </w:rPr>
      </w:pP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Послови утврђени овим Правилником представљају основ за пријем радника у радни однос.</w:t>
      </w: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Радни однос може да се заснује са лицем које поред услова предвиђених овим Правилником испуњава и услове предвиђене Законом о запосленима у јавним службама.</w:t>
      </w:r>
    </w:p>
    <w:p w:rsidR="001A6892" w:rsidRPr="00E83AEE" w:rsidRDefault="001A6892" w:rsidP="001A6892">
      <w:pPr>
        <w:pStyle w:val="Pasussalistom"/>
        <w:rPr>
          <w:rFonts w:ascii="Arial" w:hAnsi="Arial" w:cs="Arial"/>
          <w:sz w:val="24"/>
          <w:szCs w:val="24"/>
        </w:rPr>
      </w:pPr>
    </w:p>
    <w:p w:rsidR="001A6892" w:rsidRPr="00E83AEE" w:rsidRDefault="001A6892" w:rsidP="001A6892">
      <w:pPr>
        <w:pStyle w:val="Pasussalistom"/>
        <w:jc w:val="center"/>
        <w:rPr>
          <w:rFonts w:ascii="Arial" w:hAnsi="Arial" w:cs="Arial"/>
          <w:b/>
          <w:sz w:val="24"/>
          <w:szCs w:val="24"/>
        </w:rPr>
      </w:pPr>
      <w:r w:rsidRPr="00E83AEE">
        <w:rPr>
          <w:rFonts w:ascii="Arial" w:hAnsi="Arial" w:cs="Arial"/>
          <w:b/>
          <w:sz w:val="24"/>
          <w:szCs w:val="24"/>
        </w:rPr>
        <w:t>Члан 3.</w:t>
      </w:r>
    </w:p>
    <w:p w:rsidR="001A6892" w:rsidRPr="00E83AEE" w:rsidRDefault="001A6892" w:rsidP="001A6892">
      <w:pPr>
        <w:pStyle w:val="Pasussalistom"/>
        <w:rPr>
          <w:rFonts w:ascii="Arial" w:hAnsi="Arial" w:cs="Arial"/>
          <w:sz w:val="24"/>
          <w:szCs w:val="24"/>
        </w:rPr>
      </w:pP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Услови у погледу степена стручне спреме и занимања, овим Правилником се одређује навођењем врсте и нивоа, односно степена образовања потребног за обављање послова одређеног радног места.</w:t>
      </w: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Под врстом стручне спреме подразумева се врста школе, односно факултета чијим се завршавањем појединац оспособио за вршење одређене врсте посла.</w:t>
      </w: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Поседовање стручне спреме доказује се овереном фотокопијом дипломе односно потврде о положеном завршном испиту, издате од верификоване образовне установе.</w:t>
      </w:r>
    </w:p>
    <w:p w:rsidR="001A6892" w:rsidRPr="00E83AEE" w:rsidRDefault="001A6892" w:rsidP="001A6892">
      <w:pPr>
        <w:pStyle w:val="Pasussalistom"/>
        <w:rPr>
          <w:rFonts w:ascii="Arial" w:hAnsi="Arial" w:cs="Arial"/>
          <w:sz w:val="24"/>
          <w:szCs w:val="24"/>
        </w:rPr>
      </w:pPr>
    </w:p>
    <w:p w:rsidR="001A6892" w:rsidRPr="00E83AEE" w:rsidRDefault="001A6892" w:rsidP="001A6892">
      <w:pPr>
        <w:pStyle w:val="Pasussalistom"/>
        <w:jc w:val="center"/>
        <w:rPr>
          <w:rFonts w:ascii="Arial" w:hAnsi="Arial" w:cs="Arial"/>
          <w:b/>
          <w:sz w:val="24"/>
          <w:szCs w:val="24"/>
        </w:rPr>
      </w:pPr>
      <w:r w:rsidRPr="00E83AEE">
        <w:rPr>
          <w:rFonts w:ascii="Arial" w:hAnsi="Arial" w:cs="Arial"/>
          <w:b/>
          <w:sz w:val="24"/>
          <w:szCs w:val="24"/>
        </w:rPr>
        <w:t>Члан 4.</w:t>
      </w:r>
    </w:p>
    <w:p w:rsidR="001A6892" w:rsidRPr="00E83AEE" w:rsidRDefault="001A6892" w:rsidP="001A6892">
      <w:pPr>
        <w:pStyle w:val="Pasussalistom"/>
        <w:rPr>
          <w:rFonts w:ascii="Arial" w:hAnsi="Arial" w:cs="Arial"/>
          <w:b/>
          <w:sz w:val="24"/>
          <w:szCs w:val="24"/>
        </w:rPr>
      </w:pP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 xml:space="preserve">            Посебним условима сматрају се посебно потребна знања или стручни испити који се стичу након завршене школе, односно положени испити који се по позитивним прописима полажу за вршење одређених послова.</w:t>
      </w: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 xml:space="preserve">             Испуњавање посебних услова из претходног става доказује се уверењем о положеном стручном или другом посебном испиту издатом од верификоване установе.     </w:t>
      </w: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Знање страног језика и знање рада на рачунару доказује се уверењем о завршној обуци, а може се утврдити и пред комисијом која се посебно формира за те намене.</w:t>
      </w:r>
    </w:p>
    <w:p w:rsidR="001A6892" w:rsidRPr="00E83AEE" w:rsidRDefault="001A6892" w:rsidP="001A6892">
      <w:pPr>
        <w:pStyle w:val="Pasussalistom"/>
        <w:rPr>
          <w:rFonts w:ascii="Arial" w:hAnsi="Arial" w:cs="Arial"/>
          <w:sz w:val="24"/>
          <w:szCs w:val="24"/>
        </w:rPr>
      </w:pPr>
    </w:p>
    <w:p w:rsidR="001A6892" w:rsidRPr="00E83AEE" w:rsidRDefault="001A6892" w:rsidP="001A6892">
      <w:pPr>
        <w:pStyle w:val="Pasussalistom"/>
        <w:jc w:val="center"/>
        <w:rPr>
          <w:rFonts w:ascii="Arial" w:hAnsi="Arial" w:cs="Arial"/>
          <w:b/>
          <w:sz w:val="24"/>
          <w:szCs w:val="24"/>
        </w:rPr>
      </w:pPr>
      <w:r w:rsidRPr="00E83AEE">
        <w:rPr>
          <w:rFonts w:ascii="Arial" w:hAnsi="Arial" w:cs="Arial"/>
          <w:b/>
          <w:sz w:val="24"/>
          <w:szCs w:val="24"/>
        </w:rPr>
        <w:t>Члан 5.</w:t>
      </w: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b/>
          <w:sz w:val="24"/>
          <w:szCs w:val="24"/>
        </w:rPr>
      </w:pP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ab/>
        <w:t>Услови у погледу радног искуства утврђују се према стварним потребама процеса рада на радном месту.</w:t>
      </w: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lastRenderedPageBreak/>
        <w:tab/>
        <w:t>Радно искуство се доказује потврдом издатом од послодавца где је радно искуство остварено.</w:t>
      </w:r>
    </w:p>
    <w:p w:rsidR="001A6892" w:rsidRPr="00E83AEE" w:rsidRDefault="001A6892" w:rsidP="001A6892">
      <w:pPr>
        <w:pStyle w:val="Pasussalistom"/>
        <w:rPr>
          <w:rFonts w:ascii="Arial" w:hAnsi="Arial" w:cs="Arial"/>
          <w:sz w:val="24"/>
          <w:szCs w:val="24"/>
        </w:rPr>
      </w:pPr>
    </w:p>
    <w:p w:rsidR="001A6892" w:rsidRPr="00E83AEE" w:rsidRDefault="001A6892" w:rsidP="001A6892">
      <w:pPr>
        <w:pStyle w:val="Pasussalistom"/>
        <w:rPr>
          <w:rFonts w:ascii="Arial" w:hAnsi="Arial" w:cs="Arial"/>
          <w:sz w:val="24"/>
          <w:szCs w:val="24"/>
        </w:rPr>
      </w:pPr>
    </w:p>
    <w:p w:rsidR="001A6892" w:rsidRPr="00E83AEE" w:rsidRDefault="001A6892" w:rsidP="001A6892">
      <w:pPr>
        <w:pStyle w:val="Pasussalistom"/>
        <w:rPr>
          <w:rFonts w:ascii="Arial" w:hAnsi="Arial" w:cs="Arial"/>
          <w:b/>
          <w:sz w:val="24"/>
          <w:szCs w:val="24"/>
        </w:rPr>
      </w:pPr>
      <w:r w:rsidRPr="00E83AEE">
        <w:rPr>
          <w:rFonts w:ascii="Arial" w:hAnsi="Arial" w:cs="Arial"/>
          <w:b/>
          <w:sz w:val="24"/>
          <w:szCs w:val="24"/>
        </w:rPr>
        <w:t>II - УНУТРАШЊА ОРГАНИЗАЦИЈА</w:t>
      </w:r>
    </w:p>
    <w:p w:rsidR="001A6892" w:rsidRPr="00E83AEE" w:rsidRDefault="001A6892" w:rsidP="001A6892">
      <w:pPr>
        <w:pStyle w:val="Pasussalistom"/>
        <w:rPr>
          <w:b/>
          <w:sz w:val="24"/>
          <w:szCs w:val="24"/>
        </w:rPr>
      </w:pPr>
    </w:p>
    <w:p w:rsidR="001A6892" w:rsidRPr="00E83AEE" w:rsidRDefault="001A6892" w:rsidP="001A6892">
      <w:pPr>
        <w:pStyle w:val="Pasussalistom"/>
        <w:rPr>
          <w:b/>
          <w:sz w:val="24"/>
          <w:szCs w:val="24"/>
        </w:rPr>
      </w:pPr>
    </w:p>
    <w:p w:rsidR="001A6892" w:rsidRPr="00E83AEE" w:rsidRDefault="001A6892" w:rsidP="001A6892">
      <w:pPr>
        <w:pStyle w:val="Pasussalist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E83AEE">
        <w:rPr>
          <w:rFonts w:ascii="Arial" w:hAnsi="Arial" w:cs="Arial"/>
          <w:b/>
          <w:sz w:val="24"/>
          <w:szCs w:val="24"/>
        </w:rPr>
        <w:t>Члан 6.</w:t>
      </w:r>
    </w:p>
    <w:p w:rsidR="001A6892" w:rsidRPr="00E83AEE" w:rsidRDefault="001A6892" w:rsidP="001A6892">
      <w:pPr>
        <w:pStyle w:val="Pasussalistom"/>
        <w:rPr>
          <w:rFonts w:ascii="Arial" w:hAnsi="Arial" w:cs="Arial"/>
          <w:sz w:val="24"/>
          <w:szCs w:val="24"/>
        </w:rPr>
      </w:pPr>
    </w:p>
    <w:p w:rsidR="001A6892" w:rsidRPr="00E83AEE" w:rsidRDefault="001A6892" w:rsidP="001A6892">
      <w:pPr>
        <w:pStyle w:val="Pasussalistom"/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Центар је организован као јединствена радна целина, односно нема у свом саставу организационе делове.</w:t>
      </w:r>
    </w:p>
    <w:p w:rsidR="001A6892" w:rsidRPr="008A4FC1" w:rsidRDefault="001A6892" w:rsidP="001A6892">
      <w:pPr>
        <w:ind w:firstLine="708"/>
        <w:jc w:val="both"/>
        <w:rPr>
          <w:rFonts w:ascii="Arial" w:hAnsi="Arial" w:cs="Arial"/>
        </w:rPr>
      </w:pPr>
    </w:p>
    <w:p w:rsidR="001A6892" w:rsidRPr="008A4FC1" w:rsidRDefault="001A6892" w:rsidP="001A6892">
      <w:pPr>
        <w:ind w:firstLine="708"/>
        <w:rPr>
          <w:rFonts w:ascii="Arial" w:hAnsi="Arial" w:cs="Arial"/>
        </w:rPr>
      </w:pPr>
    </w:p>
    <w:p w:rsidR="001A6892" w:rsidRPr="008A4FC1" w:rsidRDefault="001A6892" w:rsidP="001A6892">
      <w:pPr>
        <w:ind w:firstLine="708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III - СИСТЕМАТИЗАЦИЈА ПОСЛОВА</w:t>
      </w:r>
    </w:p>
    <w:p w:rsidR="001A6892" w:rsidRPr="008A4FC1" w:rsidRDefault="001A6892" w:rsidP="001A6892">
      <w:pPr>
        <w:ind w:firstLine="708"/>
        <w:rPr>
          <w:rFonts w:ascii="Arial" w:hAnsi="Arial" w:cs="Arial"/>
          <w:b/>
        </w:rPr>
      </w:pPr>
    </w:p>
    <w:p w:rsidR="001A6892" w:rsidRPr="008A4FC1" w:rsidRDefault="001A6892" w:rsidP="001A6892">
      <w:pPr>
        <w:ind w:firstLine="708"/>
        <w:rPr>
          <w:rFonts w:ascii="Arial" w:hAnsi="Arial" w:cs="Arial"/>
          <w:b/>
        </w:rPr>
      </w:pP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Члан 7.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</w:p>
    <w:p w:rsidR="001A6892" w:rsidRPr="008A4FC1" w:rsidRDefault="001A6892" w:rsidP="001A6892">
      <w:pPr>
        <w:spacing w:line="360" w:lineRule="auto"/>
        <w:jc w:val="both"/>
        <w:rPr>
          <w:rFonts w:ascii="Arial" w:hAnsi="Arial" w:cs="Arial"/>
        </w:rPr>
      </w:pPr>
      <w:r w:rsidRPr="008A4FC1">
        <w:rPr>
          <w:rFonts w:ascii="Arial" w:hAnsi="Arial" w:cs="Arial"/>
        </w:rPr>
        <w:t>Утврђују се следећа радна места у Центру:</w:t>
      </w:r>
    </w:p>
    <w:p w:rsidR="001A6892" w:rsidRPr="008A4FC1" w:rsidRDefault="001A6892" w:rsidP="001A6892">
      <w:pPr>
        <w:spacing w:line="360" w:lineRule="auto"/>
        <w:jc w:val="both"/>
        <w:rPr>
          <w:rFonts w:ascii="Arial" w:hAnsi="Arial" w:cs="Arial"/>
        </w:rPr>
      </w:pPr>
    </w:p>
    <w:p w:rsidR="001A6892" w:rsidRPr="008A4FC1" w:rsidRDefault="001A6892" w:rsidP="001A6892">
      <w:pPr>
        <w:pStyle w:val="Pasussalisto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4FC1">
        <w:rPr>
          <w:rFonts w:ascii="Arial" w:hAnsi="Arial" w:cs="Arial"/>
          <w:b/>
          <w:sz w:val="24"/>
          <w:szCs w:val="24"/>
        </w:rPr>
        <w:t xml:space="preserve">ДИРЕКТОР </w:t>
      </w:r>
      <w:r>
        <w:rPr>
          <w:rFonts w:ascii="Arial" w:hAnsi="Arial" w:cs="Arial"/>
          <w:b/>
          <w:sz w:val="24"/>
          <w:szCs w:val="24"/>
        </w:rPr>
        <w:t>ЦЕНТРА</w:t>
      </w:r>
    </w:p>
    <w:p w:rsidR="001A6892" w:rsidRPr="008A4FC1" w:rsidRDefault="001A6892" w:rsidP="001A6892">
      <w:pPr>
        <w:pStyle w:val="Pasussalistom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6892" w:rsidRPr="008A4FC1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Стручна спрема</w:t>
      </w:r>
      <w:r w:rsidRPr="008A4FC1">
        <w:rPr>
          <w:rFonts w:ascii="Arial" w:hAnsi="Arial" w:cs="Arial"/>
          <w:sz w:val="24"/>
          <w:szCs w:val="24"/>
        </w:rPr>
        <w:t>: Високо образовање стечено на студијама другог степена (мастер академске студије, мастер струковне студије, специјалистичке академске студије), односно на основним студијама у трајању од најмање четири године, у било ком научном пољу, односно области.</w:t>
      </w:r>
    </w:p>
    <w:p w:rsidR="001A6892" w:rsidRPr="008A4FC1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Посебни услови</w:t>
      </w:r>
      <w:r w:rsidRPr="008A4FC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да говори бар </w:t>
      </w:r>
      <w:r w:rsidRPr="008A4FC1">
        <w:rPr>
          <w:rFonts w:ascii="Arial" w:hAnsi="Arial" w:cs="Arial"/>
          <w:sz w:val="24"/>
          <w:szCs w:val="24"/>
        </w:rPr>
        <w:t>јед</w:t>
      </w:r>
      <w:r>
        <w:rPr>
          <w:rFonts w:ascii="Arial" w:hAnsi="Arial" w:cs="Arial"/>
          <w:sz w:val="24"/>
          <w:szCs w:val="24"/>
        </w:rPr>
        <w:t>а</w:t>
      </w:r>
      <w:r w:rsidRPr="008A4FC1">
        <w:rPr>
          <w:rFonts w:ascii="Arial" w:hAnsi="Arial" w:cs="Arial"/>
          <w:sz w:val="24"/>
          <w:szCs w:val="24"/>
        </w:rPr>
        <w:t>н стран</w:t>
      </w:r>
      <w:r>
        <w:rPr>
          <w:rFonts w:ascii="Arial" w:hAnsi="Arial" w:cs="Arial"/>
          <w:sz w:val="24"/>
          <w:szCs w:val="24"/>
        </w:rPr>
        <w:t>и</w:t>
      </w:r>
      <w:r w:rsidRPr="008A4FC1">
        <w:rPr>
          <w:rFonts w:ascii="Arial" w:hAnsi="Arial" w:cs="Arial"/>
          <w:sz w:val="24"/>
          <w:szCs w:val="24"/>
        </w:rPr>
        <w:t xml:space="preserve"> језик, </w:t>
      </w:r>
      <w:r>
        <w:rPr>
          <w:rFonts w:ascii="Arial" w:hAnsi="Arial" w:cs="Arial"/>
          <w:sz w:val="24"/>
          <w:szCs w:val="24"/>
        </w:rPr>
        <w:t>да је оспособљен за коришћење</w:t>
      </w:r>
      <w:r w:rsidRPr="008A4FC1">
        <w:rPr>
          <w:rFonts w:ascii="Arial" w:hAnsi="Arial" w:cs="Arial"/>
          <w:sz w:val="24"/>
          <w:szCs w:val="24"/>
        </w:rPr>
        <w:t xml:space="preserve"> рачунар</w:t>
      </w:r>
      <w:r>
        <w:rPr>
          <w:rFonts w:ascii="Arial" w:hAnsi="Arial" w:cs="Arial"/>
          <w:sz w:val="24"/>
          <w:szCs w:val="24"/>
        </w:rPr>
        <w:t>а и да поседује организационе и комуникацијске способности.</w:t>
      </w:r>
      <w:r w:rsidRPr="008A4FC1">
        <w:rPr>
          <w:rFonts w:ascii="Arial" w:hAnsi="Arial" w:cs="Arial"/>
          <w:sz w:val="24"/>
          <w:szCs w:val="24"/>
        </w:rPr>
        <w:t xml:space="preserve"> </w:t>
      </w:r>
    </w:p>
    <w:p w:rsidR="001A6892" w:rsidRPr="000D4ECF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Радно искуство</w:t>
      </w:r>
      <w:r w:rsidRPr="000D4EC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најмање </w:t>
      </w:r>
      <w:r w:rsidRPr="000D4ECF">
        <w:rPr>
          <w:rFonts w:ascii="Arial" w:hAnsi="Arial" w:cs="Arial"/>
          <w:sz w:val="24"/>
          <w:szCs w:val="24"/>
        </w:rPr>
        <w:t>5 година у области образовања и васпитања.</w:t>
      </w:r>
    </w:p>
    <w:p w:rsidR="001A6892" w:rsidRPr="000D4ECF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Број извршилаца</w:t>
      </w:r>
      <w:r>
        <w:rPr>
          <w:rFonts w:ascii="Arial" w:hAnsi="Arial" w:cs="Arial"/>
          <w:sz w:val="24"/>
          <w:szCs w:val="24"/>
        </w:rPr>
        <w:t>: један.</w:t>
      </w:r>
    </w:p>
    <w:p w:rsidR="001A6892" w:rsidRPr="008A4FC1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Радно време</w:t>
      </w:r>
      <w:r w:rsidRPr="008A4FC1">
        <w:rPr>
          <w:rFonts w:ascii="Arial" w:hAnsi="Arial" w:cs="Arial"/>
          <w:sz w:val="24"/>
          <w:szCs w:val="24"/>
        </w:rPr>
        <w:t>: пуно</w:t>
      </w:r>
      <w:r>
        <w:rPr>
          <w:rFonts w:ascii="Arial" w:hAnsi="Arial" w:cs="Arial"/>
          <w:sz w:val="24"/>
          <w:szCs w:val="24"/>
        </w:rPr>
        <w:t>.</w:t>
      </w:r>
    </w:p>
    <w:p w:rsidR="001A6892" w:rsidRPr="008A4FC1" w:rsidRDefault="001A6892" w:rsidP="001A6892">
      <w:pPr>
        <w:pStyle w:val="Pasussalistom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A6892" w:rsidRPr="008A4FC1" w:rsidRDefault="001A6892" w:rsidP="001A6892">
      <w:pPr>
        <w:pStyle w:val="Pasussalisto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4FC1">
        <w:rPr>
          <w:rFonts w:ascii="Arial" w:hAnsi="Arial" w:cs="Arial"/>
          <w:b/>
          <w:sz w:val="24"/>
          <w:szCs w:val="24"/>
        </w:rPr>
        <w:t>ИСТРАЖИВАЧ/АНАЛИТИЧАР</w:t>
      </w:r>
    </w:p>
    <w:p w:rsidR="001A6892" w:rsidRPr="008A4FC1" w:rsidRDefault="001A6892" w:rsidP="001A6892">
      <w:pPr>
        <w:pStyle w:val="Pasussalistom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lastRenderedPageBreak/>
        <w:t>Стручна спрема</w:t>
      </w:r>
      <w:r w:rsidRPr="008A4FC1">
        <w:rPr>
          <w:rFonts w:ascii="Arial" w:hAnsi="Arial" w:cs="Arial"/>
          <w:sz w:val="24"/>
          <w:szCs w:val="24"/>
        </w:rPr>
        <w:t>: Високо образовање стечено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образовање, почев од 10. септембра 2005. године, односно на основним студијама у тајању од најмање четири године, по пропису који је уређивао високо образовање до 10. септембра 2005. године, у било ком научном пољу, односно области,</w:t>
      </w:r>
    </w:p>
    <w:p w:rsidR="001A6892" w:rsidRPr="008A4FC1" w:rsidRDefault="001A6892" w:rsidP="001A6892">
      <w:pPr>
        <w:pStyle w:val="Pasussalistom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Посебни услови</w:t>
      </w:r>
      <w:r w:rsidRPr="008A4FC1">
        <w:rPr>
          <w:rFonts w:ascii="Arial" w:hAnsi="Arial" w:cs="Arial"/>
          <w:sz w:val="24"/>
          <w:szCs w:val="24"/>
        </w:rPr>
        <w:t>: знање једној страног језика, знање рада на рачунару.</w:t>
      </w:r>
    </w:p>
    <w:p w:rsidR="001A6892" w:rsidRPr="008A4FC1" w:rsidRDefault="001A6892" w:rsidP="001A6892">
      <w:pPr>
        <w:pStyle w:val="Pasussalistom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Радно искуство</w:t>
      </w:r>
      <w:r w:rsidRPr="008A4FC1">
        <w:rPr>
          <w:rFonts w:ascii="Arial" w:hAnsi="Arial" w:cs="Arial"/>
          <w:sz w:val="24"/>
          <w:szCs w:val="24"/>
        </w:rPr>
        <w:t>: 1 година.</w:t>
      </w:r>
    </w:p>
    <w:p w:rsidR="001A6892" w:rsidRPr="008A4FC1" w:rsidRDefault="001A6892" w:rsidP="001A6892">
      <w:pPr>
        <w:pStyle w:val="Pasussalistom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Број извршилаца</w:t>
      </w:r>
      <w:r w:rsidRPr="008A4FC1">
        <w:rPr>
          <w:rFonts w:ascii="Arial" w:hAnsi="Arial" w:cs="Arial"/>
          <w:sz w:val="24"/>
          <w:szCs w:val="24"/>
        </w:rPr>
        <w:t>: један.</w:t>
      </w:r>
    </w:p>
    <w:p w:rsidR="001A6892" w:rsidRDefault="001A6892" w:rsidP="001A6892">
      <w:pPr>
        <w:pStyle w:val="Pasussalistom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Радно време</w:t>
      </w:r>
      <w:r w:rsidRPr="008A4FC1">
        <w:rPr>
          <w:rFonts w:ascii="Arial" w:hAnsi="Arial" w:cs="Arial"/>
          <w:sz w:val="24"/>
          <w:szCs w:val="24"/>
        </w:rPr>
        <w:t>: пуно.</w:t>
      </w:r>
    </w:p>
    <w:p w:rsidR="001A6892" w:rsidRDefault="001A6892" w:rsidP="001A6892">
      <w:pPr>
        <w:pStyle w:val="Pasussalistom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A6892" w:rsidRPr="008A4FC1" w:rsidRDefault="001A6892" w:rsidP="001A6892">
      <w:pPr>
        <w:pStyle w:val="Pasussalisto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4FC1">
        <w:rPr>
          <w:rFonts w:ascii="Arial" w:hAnsi="Arial" w:cs="Arial"/>
          <w:b/>
          <w:sz w:val="24"/>
          <w:szCs w:val="24"/>
        </w:rPr>
        <w:t>ДИПЛОМИРАНИ ПРАВНИК ЗА ПРАВНЕ, КАДРОВСКЕ И АДМИНИСТРАТИВНЕ ПОСЛОВЕ</w:t>
      </w:r>
    </w:p>
    <w:p w:rsidR="001A6892" w:rsidRPr="008A4FC1" w:rsidRDefault="001A6892" w:rsidP="001A6892">
      <w:pPr>
        <w:pStyle w:val="Pasussalistom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6892" w:rsidRPr="008A4FC1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Стручна спрема</w:t>
      </w:r>
      <w:r w:rsidRPr="008A4FC1">
        <w:rPr>
          <w:rFonts w:ascii="Arial" w:hAnsi="Arial" w:cs="Arial"/>
          <w:sz w:val="24"/>
          <w:szCs w:val="24"/>
        </w:rPr>
        <w:t>: Високо образовање стечено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образовање, почев од 10. септембра 2005. године, из научне области: правне науке, односно на основним студијама у трајању од најмање четири године, по пропису који је уређивао високо образовање до 10. септембра 2005. године.</w:t>
      </w:r>
    </w:p>
    <w:p w:rsidR="001A6892" w:rsidRPr="008A4FC1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Посебни услови</w:t>
      </w:r>
      <w:r w:rsidRPr="008A4FC1">
        <w:rPr>
          <w:rFonts w:ascii="Arial" w:hAnsi="Arial" w:cs="Arial"/>
          <w:sz w:val="24"/>
          <w:szCs w:val="24"/>
        </w:rPr>
        <w:t>: знање рада на рачунару.</w:t>
      </w:r>
    </w:p>
    <w:p w:rsidR="001A6892" w:rsidRPr="002E1570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Радно искуство</w:t>
      </w:r>
      <w:r w:rsidRPr="002E1570">
        <w:rPr>
          <w:rFonts w:ascii="Arial" w:hAnsi="Arial" w:cs="Arial"/>
          <w:sz w:val="24"/>
          <w:szCs w:val="24"/>
        </w:rPr>
        <w:t>: 1 годинa у струци.</w:t>
      </w:r>
    </w:p>
    <w:p w:rsidR="001A6892" w:rsidRPr="008A4FC1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Број извршилаца</w:t>
      </w:r>
      <w:r w:rsidRPr="008A4FC1">
        <w:rPr>
          <w:rFonts w:ascii="Arial" w:hAnsi="Arial" w:cs="Arial"/>
          <w:sz w:val="24"/>
          <w:szCs w:val="24"/>
        </w:rPr>
        <w:t>: један.</w:t>
      </w:r>
    </w:p>
    <w:p w:rsidR="001A6892" w:rsidRPr="008A4FC1" w:rsidRDefault="001A6892" w:rsidP="001A6892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570">
        <w:rPr>
          <w:rFonts w:ascii="Arial" w:hAnsi="Arial" w:cs="Arial"/>
          <w:b/>
          <w:sz w:val="24"/>
          <w:szCs w:val="24"/>
        </w:rPr>
        <w:t>Радно време</w:t>
      </w:r>
      <w:r w:rsidRPr="008A4FC1">
        <w:rPr>
          <w:rFonts w:ascii="Arial" w:hAnsi="Arial" w:cs="Arial"/>
          <w:sz w:val="24"/>
          <w:szCs w:val="24"/>
        </w:rPr>
        <w:t>: пуно.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</w:p>
    <w:p w:rsidR="001A6892" w:rsidRPr="008A4FC1" w:rsidRDefault="001A6892" w:rsidP="001A6892">
      <w:pPr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 xml:space="preserve"> IV - ОПИСИ ПОСЛОВА</w:t>
      </w:r>
    </w:p>
    <w:p w:rsidR="001A6892" w:rsidRPr="008A4FC1" w:rsidRDefault="001A6892" w:rsidP="001A6892">
      <w:pPr>
        <w:rPr>
          <w:rFonts w:ascii="Arial" w:hAnsi="Arial" w:cs="Arial"/>
          <w:b/>
        </w:rPr>
      </w:pP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Члан 8.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</w:p>
    <w:p w:rsidR="001A6892" w:rsidRDefault="001A6892" w:rsidP="001A6892">
      <w:pPr>
        <w:jc w:val="both"/>
        <w:rPr>
          <w:rFonts w:ascii="Arial" w:hAnsi="Arial" w:cs="Arial"/>
        </w:rPr>
      </w:pPr>
      <w:r w:rsidRPr="008A4FC1">
        <w:rPr>
          <w:rFonts w:ascii="Arial" w:hAnsi="Arial" w:cs="Arial"/>
          <w:b/>
        </w:rPr>
        <w:t xml:space="preserve">ДИРЕКТОР </w:t>
      </w:r>
      <w:r>
        <w:rPr>
          <w:rFonts w:ascii="Arial" w:hAnsi="Arial" w:cs="Arial"/>
          <w:b/>
        </w:rPr>
        <w:t>ЦЕНТРА</w:t>
      </w:r>
      <w:r w:rsidRPr="008A4FC1">
        <w:rPr>
          <w:rFonts w:ascii="Arial" w:hAnsi="Arial" w:cs="Arial"/>
        </w:rPr>
        <w:t xml:space="preserve"> обавља следеће послове:</w:t>
      </w:r>
    </w:p>
    <w:p w:rsidR="001A6892" w:rsidRDefault="001A6892" w:rsidP="001A6892">
      <w:pPr>
        <w:jc w:val="both"/>
        <w:rPr>
          <w:rFonts w:ascii="Arial" w:hAnsi="Arial" w:cs="Arial"/>
        </w:rPr>
      </w:pPr>
    </w:p>
    <w:p w:rsidR="001A6892" w:rsidRDefault="001A6892" w:rsidP="001A6892">
      <w:pPr>
        <w:jc w:val="both"/>
        <w:rPr>
          <w:rFonts w:ascii="Arial" w:hAnsi="Arial" w:cs="Arial"/>
        </w:rPr>
      </w:pP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организује  и руководи радом Центра,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lastRenderedPageBreak/>
        <w:t>представља и заступа Центар,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стара се о законитости рада и одговара за законитост рада Центра,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учествује у раду Управног одбора и извршава његове одлуке,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предлаже одлуке и друга акта која доноси Управни одбор,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предлаже основе пословне политике, план и програм рада и предузима мере за њихово спровођење,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сарађује са Министарством просвете, Заводом за унапређивање образовања, Школском управом, локалном самоуправом,образовним установама и осталима по указаној потреби,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доноси акт о унутрашњој организацији и систематизацији радних места из сагласност Управног одбора и оснивача,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закључује уговоре о раду са запосленима,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Доноси решење о раду дужем од пуног радног времена, о распореду и прерасподели радног времена, о одморима и одусутвима,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покреће, води дисциплински поступак и изриче дисциплинске мере,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доноси решење о удаљењу запосленог,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образује комисију за утврђивање постојања штете,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отказује уговор о раду, односино доноси решење о престанку радног односа,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закључује уговоре о обављању одређених послова за које се не заснива радни однос,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 xml:space="preserve">подноси Оснивачу и Управном одбору Центра извештај о раду, </w:t>
      </w:r>
    </w:p>
    <w:p w:rsidR="001A6892" w:rsidRPr="00E83AEE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3AEE">
        <w:rPr>
          <w:rFonts w:ascii="Arial" w:hAnsi="Arial" w:cs="Arial"/>
          <w:sz w:val="24"/>
          <w:szCs w:val="24"/>
        </w:rPr>
        <w:t>информише јавност о раду Центра,</w:t>
      </w:r>
    </w:p>
    <w:p w:rsidR="001A6892" w:rsidRPr="002E1570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</w:rPr>
      </w:pPr>
      <w:r w:rsidRPr="002E1570">
        <w:rPr>
          <w:rFonts w:ascii="Arial" w:hAnsi="Arial" w:cs="Arial"/>
          <w:sz w:val="24"/>
          <w:szCs w:val="24"/>
        </w:rPr>
        <w:t>врши и друге послове утврђене законом и Статутом Центра.</w:t>
      </w:r>
    </w:p>
    <w:p w:rsidR="001A6892" w:rsidRPr="008A4FC1" w:rsidRDefault="001A6892" w:rsidP="001A6892">
      <w:pPr>
        <w:jc w:val="both"/>
        <w:rPr>
          <w:rFonts w:ascii="Arial" w:hAnsi="Arial" w:cs="Arial"/>
        </w:rPr>
      </w:pP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Члан 9.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</w:p>
    <w:p w:rsidR="001A6892" w:rsidRPr="008A4FC1" w:rsidRDefault="001A6892" w:rsidP="001A6892">
      <w:pPr>
        <w:jc w:val="both"/>
        <w:rPr>
          <w:rFonts w:ascii="Arial" w:hAnsi="Arial" w:cs="Arial"/>
        </w:rPr>
      </w:pPr>
      <w:r w:rsidRPr="008A4FC1">
        <w:rPr>
          <w:rFonts w:ascii="Arial" w:hAnsi="Arial" w:cs="Arial"/>
        </w:rPr>
        <w:t xml:space="preserve"> </w:t>
      </w:r>
      <w:r w:rsidRPr="008A4FC1">
        <w:rPr>
          <w:rFonts w:ascii="Arial" w:hAnsi="Arial" w:cs="Arial"/>
          <w:b/>
        </w:rPr>
        <w:t>ИСТРАЖИВАЧ/АНАЛИТИЧАР</w:t>
      </w:r>
      <w:r w:rsidRPr="008A4FC1">
        <w:rPr>
          <w:rFonts w:ascii="Arial" w:hAnsi="Arial" w:cs="Arial"/>
        </w:rPr>
        <w:t xml:space="preserve"> обавља следеће послове:</w:t>
      </w:r>
    </w:p>
    <w:p w:rsidR="001A6892" w:rsidRPr="008A4FC1" w:rsidRDefault="001A6892" w:rsidP="001A6892">
      <w:pPr>
        <w:jc w:val="both"/>
        <w:rPr>
          <w:rFonts w:ascii="Arial" w:hAnsi="Arial" w:cs="Arial"/>
        </w:rPr>
      </w:pPr>
    </w:p>
    <w:p w:rsidR="001A6892" w:rsidRPr="008A4FC1" w:rsidRDefault="001A6892" w:rsidP="001A6892">
      <w:pPr>
        <w:jc w:val="both"/>
        <w:rPr>
          <w:rFonts w:ascii="Arial" w:hAnsi="Arial" w:cs="Arial"/>
        </w:rPr>
      </w:pP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прати стање и проучава последице утврђеног стања у области стручног усавршавања запослених у образовању,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развија методологију истраживања и формулише главно истраживачко питање,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планира, развија и спроводи истраживање у области стручног усавршавања запослених у образовању,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научно – теоријски анализира податке прикупљене у истраживању,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спроводи квантитативне и квалитативне анализе и припрема извештаје, информације и друге стручне и аналитичке материјале на основу резултата истраживања,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lastRenderedPageBreak/>
        <w:t>израђује елаборате, студије и предлаже одговарајуће мере за унапређење политике у области стручног усавршавања запослених у образовању на основу израђених анализа и извештаја,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припрема делове информативних листова, других публикација и интернет страница,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припрема делове годишњих извештаја,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организује семинаре за потребе стручног усавршавања запослених у образовању( формира групе, контактира са реализаторима и учесницима програма),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израђује спецификације трошкова обука, прослеђује на фактурисање и води евиденцију о урученим сертификатима за организоване обуке,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сарађује са представницима образовних институција и локалном заједницом,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пружа стручну помоћ запосленима у образовању у области стручног усавршавања,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прикупља и промовише примере добре праксе из образовно – васпитних установа,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формира и ажурира базу података о реализованим усавршавањима,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обавља и друге послове по налогу Директора установе.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Члан 10.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</w:p>
    <w:p w:rsidR="001A6892" w:rsidRDefault="001A6892" w:rsidP="001A6892">
      <w:pPr>
        <w:jc w:val="both"/>
        <w:rPr>
          <w:rFonts w:ascii="Arial" w:hAnsi="Arial" w:cs="Arial"/>
        </w:rPr>
      </w:pPr>
      <w:r w:rsidRPr="008A4FC1">
        <w:rPr>
          <w:rFonts w:ascii="Arial" w:hAnsi="Arial" w:cs="Arial"/>
          <w:b/>
        </w:rPr>
        <w:t>ДИПЛОМИРАНИ ПРАВНИК ЗА ПРАВНЕ, КАДРОВСКЕ И АДМИНИСТРАТИВНЕ ПОСЛОВЕ</w:t>
      </w:r>
      <w:r w:rsidRPr="008A4FC1">
        <w:rPr>
          <w:rFonts w:ascii="Arial" w:hAnsi="Arial" w:cs="Arial"/>
        </w:rPr>
        <w:t xml:space="preserve"> обавља следеће послове:</w:t>
      </w:r>
    </w:p>
    <w:p w:rsidR="001A6892" w:rsidRPr="008A4FC1" w:rsidRDefault="001A6892" w:rsidP="001A6892">
      <w:pPr>
        <w:jc w:val="both"/>
        <w:rPr>
          <w:rFonts w:ascii="Arial" w:hAnsi="Arial" w:cs="Arial"/>
        </w:rPr>
      </w:pP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спроводи поступак заснивања радног односа и уговорног ангажовања лица ван радног односа и поступак остваривања права, обавеза и одговорности из радног односа,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води управни поступак из делокруга рада,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припрема опште и појединачне акте из области правних, кадровских и административних послова,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припрема документацију, израђује и подноси тужбе, противтужбе, одговоре на тужбу, правне лекове и предлоге за дозволу извршења надлежним органима,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води евиденцију и сачињава периодичне извештаје о раду и стању у области правних, кадровских и административних послова,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припрема документа и елементе за израду програма и планова из области правних, кадровских и административних послова,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даје стручну подршку у процесу формирања планова рада,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даје стручну подршку у области канцеларијског пословања,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обавља послове везане за упис и регистрацију Центра,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lastRenderedPageBreak/>
        <w:t>координира планирање јавних набавким и обавља стручне послове везане за послове јавних набавки,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обавља стручне послове за потребе Управног и Надзорног одбора, припрема и обрађује материјале које разматрају ови органи, присуствује њиховим седницама и  стара се о записнику са седница ових органа,</w:t>
      </w:r>
    </w:p>
    <w:p w:rsidR="001A6892" w:rsidRPr="008A4FC1" w:rsidRDefault="001A6892" w:rsidP="001A6892">
      <w:pPr>
        <w:pStyle w:val="Pasussalisto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4FC1">
        <w:rPr>
          <w:rFonts w:ascii="Arial" w:hAnsi="Arial" w:cs="Arial"/>
          <w:sz w:val="24"/>
          <w:szCs w:val="24"/>
        </w:rPr>
        <w:t>обавља и друге правне послове, по налогу Директора установе.</w:t>
      </w:r>
    </w:p>
    <w:p w:rsidR="001A6892" w:rsidRPr="008A4FC1" w:rsidRDefault="001A6892" w:rsidP="001A6892">
      <w:pPr>
        <w:jc w:val="both"/>
        <w:rPr>
          <w:rFonts w:ascii="Arial" w:hAnsi="Arial" w:cs="Arial"/>
        </w:rPr>
      </w:pPr>
    </w:p>
    <w:p w:rsidR="001A6892" w:rsidRPr="008A4FC1" w:rsidRDefault="001A6892" w:rsidP="001A6892">
      <w:pPr>
        <w:jc w:val="both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V – ПРЕЛАЗНЕ И ЗАВРШНЕ ОДРЕДБЕ</w:t>
      </w:r>
    </w:p>
    <w:p w:rsidR="001A6892" w:rsidRPr="008A4FC1" w:rsidRDefault="001A6892" w:rsidP="001A6892">
      <w:pPr>
        <w:jc w:val="both"/>
        <w:rPr>
          <w:rFonts w:ascii="Arial" w:hAnsi="Arial" w:cs="Arial"/>
          <w:b/>
        </w:rPr>
      </w:pP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Члан 11.</w:t>
      </w:r>
    </w:p>
    <w:p w:rsidR="001A6892" w:rsidRPr="008A4FC1" w:rsidRDefault="001A6892" w:rsidP="001A6892">
      <w:pPr>
        <w:jc w:val="center"/>
        <w:rPr>
          <w:rFonts w:ascii="Arial" w:hAnsi="Arial" w:cs="Arial"/>
          <w:b/>
        </w:rPr>
      </w:pPr>
    </w:p>
    <w:p w:rsidR="001A6892" w:rsidRDefault="001A6892" w:rsidP="001A6892">
      <w:pPr>
        <w:jc w:val="both"/>
        <w:rPr>
          <w:rFonts w:ascii="Arial" w:hAnsi="Arial" w:cs="Arial"/>
        </w:rPr>
      </w:pPr>
      <w:r w:rsidRPr="008A4FC1">
        <w:rPr>
          <w:rFonts w:ascii="Arial" w:hAnsi="Arial" w:cs="Arial"/>
        </w:rPr>
        <w:t>Даном ступања на снагу овог Правилника преста</w:t>
      </w:r>
      <w:r>
        <w:rPr>
          <w:rFonts w:ascii="Arial" w:hAnsi="Arial" w:cs="Arial"/>
        </w:rPr>
        <w:t>је</w:t>
      </w:r>
      <w:r w:rsidRPr="008A4FC1">
        <w:rPr>
          <w:rFonts w:ascii="Arial" w:hAnsi="Arial" w:cs="Arial"/>
        </w:rPr>
        <w:t xml:space="preserve"> да важ</w:t>
      </w:r>
      <w:r>
        <w:rPr>
          <w:rFonts w:ascii="Arial" w:hAnsi="Arial" w:cs="Arial"/>
        </w:rPr>
        <w:t>и</w:t>
      </w:r>
      <w:r w:rsidRPr="008A4FC1">
        <w:rPr>
          <w:rFonts w:ascii="Arial" w:hAnsi="Arial" w:cs="Arial"/>
        </w:rPr>
        <w:t xml:space="preserve">  Правилник о унутрашњој организацији и систематизацији радних места Регионалног </w:t>
      </w:r>
      <w:r>
        <w:rPr>
          <w:rFonts w:ascii="Arial" w:hAnsi="Arial" w:cs="Arial"/>
        </w:rPr>
        <w:t>ц</w:t>
      </w:r>
      <w:r w:rsidRPr="008A4FC1">
        <w:rPr>
          <w:rFonts w:ascii="Arial" w:hAnsi="Arial" w:cs="Arial"/>
        </w:rPr>
        <w:t xml:space="preserve">ентра за професионални развој запослених у образовању број </w:t>
      </w:r>
      <w:r>
        <w:rPr>
          <w:rFonts w:ascii="Arial" w:hAnsi="Arial" w:cs="Arial"/>
        </w:rPr>
        <w:t xml:space="preserve">27-1/2006 од 7.4.2006; </w:t>
      </w:r>
      <w:r w:rsidRPr="008A4FC1">
        <w:rPr>
          <w:rFonts w:ascii="Arial" w:hAnsi="Arial" w:cs="Arial"/>
        </w:rPr>
        <w:t xml:space="preserve"> број 30/2007 од 17.1.2007</w:t>
      </w:r>
      <w:r>
        <w:rPr>
          <w:rFonts w:ascii="Arial" w:hAnsi="Arial" w:cs="Arial"/>
        </w:rPr>
        <w:t xml:space="preserve">; </w:t>
      </w:r>
      <w:r w:rsidRPr="008A4FC1">
        <w:rPr>
          <w:rFonts w:ascii="Arial" w:hAnsi="Arial" w:cs="Arial"/>
        </w:rPr>
        <w:t>број 58-1/2008 од 15.1.2008</w:t>
      </w:r>
      <w:r>
        <w:rPr>
          <w:rFonts w:ascii="Arial" w:hAnsi="Arial" w:cs="Arial"/>
        </w:rPr>
        <w:t xml:space="preserve"> и </w:t>
      </w:r>
      <w:r w:rsidRPr="008A4FC1">
        <w:rPr>
          <w:rFonts w:ascii="Arial" w:hAnsi="Arial" w:cs="Arial"/>
        </w:rPr>
        <w:t>број 709-1/2013 од 30.10.2013.</w:t>
      </w:r>
    </w:p>
    <w:p w:rsidR="001A6892" w:rsidRPr="008A4FC1" w:rsidRDefault="001A6892" w:rsidP="001A6892">
      <w:pPr>
        <w:jc w:val="both"/>
        <w:rPr>
          <w:rFonts w:ascii="Arial" w:hAnsi="Arial" w:cs="Arial"/>
        </w:rPr>
      </w:pPr>
    </w:p>
    <w:p w:rsidR="001A6892" w:rsidRPr="008A4FC1" w:rsidRDefault="001A6892" w:rsidP="001A6892">
      <w:pPr>
        <w:ind w:left="360"/>
        <w:jc w:val="center"/>
        <w:rPr>
          <w:rFonts w:ascii="Arial" w:hAnsi="Arial" w:cs="Arial"/>
          <w:b/>
        </w:rPr>
      </w:pPr>
      <w:r w:rsidRPr="008A4FC1">
        <w:rPr>
          <w:rFonts w:ascii="Arial" w:hAnsi="Arial" w:cs="Arial"/>
          <w:b/>
        </w:rPr>
        <w:t>Члан 12.</w:t>
      </w:r>
    </w:p>
    <w:p w:rsidR="001A6892" w:rsidRPr="008A4FC1" w:rsidRDefault="001A6892" w:rsidP="001A6892">
      <w:pPr>
        <w:ind w:left="360"/>
        <w:jc w:val="center"/>
        <w:rPr>
          <w:rFonts w:ascii="Arial" w:hAnsi="Arial" w:cs="Arial"/>
          <w:b/>
        </w:rPr>
      </w:pPr>
    </w:p>
    <w:p w:rsidR="001A6892" w:rsidRPr="008A4FC1" w:rsidRDefault="001A6892" w:rsidP="001A6892">
      <w:pPr>
        <w:jc w:val="both"/>
        <w:rPr>
          <w:rFonts w:ascii="Arial" w:hAnsi="Arial" w:cs="Arial"/>
          <w:b/>
        </w:rPr>
      </w:pPr>
      <w:r w:rsidRPr="008A4FC1">
        <w:rPr>
          <w:rFonts w:ascii="Arial" w:hAnsi="Arial" w:cs="Arial"/>
        </w:rPr>
        <w:t>Овај Правилник ступа на снагу осмог дана од дана објављивања на огласној табли               Центра, а објавиће се по добијању сагласности од стране оснивача.</w:t>
      </w:r>
    </w:p>
    <w:p w:rsidR="001A6892" w:rsidRPr="008A4FC1" w:rsidRDefault="001A6892" w:rsidP="001A6892">
      <w:pPr>
        <w:ind w:left="360"/>
        <w:jc w:val="both"/>
        <w:rPr>
          <w:rFonts w:ascii="Arial" w:hAnsi="Arial" w:cs="Arial"/>
        </w:rPr>
      </w:pPr>
    </w:p>
    <w:p w:rsidR="001A6892" w:rsidRDefault="001A6892" w:rsidP="001A6892">
      <w:pPr>
        <w:ind w:left="6120"/>
        <w:jc w:val="both"/>
        <w:rPr>
          <w:rFonts w:ascii="Arial" w:hAnsi="Arial" w:cs="Arial"/>
        </w:rPr>
      </w:pPr>
      <w:r w:rsidRPr="008A4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РЕГИОНАЛНИ ЦЕНТАР</w:t>
      </w:r>
    </w:p>
    <w:p w:rsidR="001A6892" w:rsidRPr="008A4FC1" w:rsidRDefault="001A6892" w:rsidP="001A6892">
      <w:pPr>
        <w:ind w:left="6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ДИРЕКТОР                                                                                                  </w:t>
      </w:r>
    </w:p>
    <w:p w:rsidR="001A6892" w:rsidRPr="008A4FC1" w:rsidRDefault="001A6892" w:rsidP="001A6892">
      <w:pPr>
        <w:jc w:val="both"/>
        <w:rPr>
          <w:rFonts w:ascii="Arial" w:hAnsi="Arial" w:cs="Arial"/>
        </w:rPr>
      </w:pPr>
    </w:p>
    <w:p w:rsidR="001A6892" w:rsidRPr="008A4FC1" w:rsidRDefault="001A6892" w:rsidP="001A6892">
      <w:pPr>
        <w:ind w:left="6120"/>
        <w:jc w:val="both"/>
        <w:rPr>
          <w:rFonts w:ascii="Arial" w:hAnsi="Arial" w:cs="Arial"/>
        </w:rPr>
      </w:pPr>
      <w:r w:rsidRPr="008A4F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8A4FC1">
        <w:rPr>
          <w:rFonts w:ascii="Arial" w:hAnsi="Arial" w:cs="Arial"/>
        </w:rPr>
        <w:t xml:space="preserve">         Горица Станојевић </w:t>
      </w:r>
    </w:p>
    <w:p w:rsidR="004C5EC6" w:rsidRDefault="004C5EC6"/>
    <w:sectPr w:rsidR="004C5EC6" w:rsidSect="004C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0A3"/>
    <w:multiLevelType w:val="hybridMultilevel"/>
    <w:tmpl w:val="5C12AE90"/>
    <w:lvl w:ilvl="0" w:tplc="F8C8CBF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F700CC"/>
    <w:multiLevelType w:val="hybridMultilevel"/>
    <w:tmpl w:val="5BD8CCA6"/>
    <w:lvl w:ilvl="0" w:tplc="8AC401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87382"/>
    <w:multiLevelType w:val="hybridMultilevel"/>
    <w:tmpl w:val="30A8234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92"/>
    <w:rsid w:val="001A6892"/>
    <w:rsid w:val="004C5EC6"/>
    <w:rsid w:val="00B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A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A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user</cp:lastModifiedBy>
  <cp:revision>2</cp:revision>
  <dcterms:created xsi:type="dcterms:W3CDTF">2018-05-03T10:06:00Z</dcterms:created>
  <dcterms:modified xsi:type="dcterms:W3CDTF">2018-05-03T10:06:00Z</dcterms:modified>
</cp:coreProperties>
</file>