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55" w:rsidRPr="00A60331" w:rsidRDefault="00CA1872" w:rsidP="00CA1872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A60331">
        <w:rPr>
          <w:rFonts w:ascii="Arial" w:hAnsi="Arial" w:cs="Arial"/>
        </w:rPr>
        <w:t>Директор центра</w:t>
      </w:r>
    </w:p>
    <w:p w:rsidR="00CA1872" w:rsidRPr="00A60331" w:rsidRDefault="00CA1872" w:rsidP="00CA1872">
      <w:pPr>
        <w:spacing w:after="0" w:line="360" w:lineRule="auto"/>
        <w:rPr>
          <w:rFonts w:ascii="Arial" w:hAnsi="Arial" w:cs="Arial"/>
        </w:rPr>
      </w:pPr>
      <w:r w:rsidRPr="00A60331">
        <w:rPr>
          <w:rFonts w:ascii="Arial" w:hAnsi="Arial" w:cs="Arial"/>
        </w:rPr>
        <w:t xml:space="preserve">Број: 709 </w:t>
      </w:r>
      <w:r w:rsidRPr="00A60331">
        <w:rPr>
          <w:rFonts w:ascii="Arial" w:hAnsi="Arial" w:cs="Arial"/>
        </w:rPr>
        <w:sym w:font="Symbol" w:char="F02D"/>
      </w:r>
      <w:r w:rsidRPr="00A60331">
        <w:rPr>
          <w:rFonts w:ascii="Arial" w:hAnsi="Arial" w:cs="Arial"/>
        </w:rPr>
        <w:t>1/2013</w:t>
      </w:r>
    </w:p>
    <w:p w:rsidR="00CA1872" w:rsidRPr="00A60331" w:rsidRDefault="00CA1872" w:rsidP="00CA1872">
      <w:pPr>
        <w:spacing w:after="0" w:line="360" w:lineRule="auto"/>
        <w:rPr>
          <w:rFonts w:ascii="Arial" w:hAnsi="Arial" w:cs="Arial"/>
        </w:rPr>
      </w:pPr>
      <w:r w:rsidRPr="00A60331">
        <w:rPr>
          <w:rFonts w:ascii="Arial" w:hAnsi="Arial" w:cs="Arial"/>
        </w:rPr>
        <w:t>Датум: 30.10.2013. год.</w:t>
      </w:r>
    </w:p>
    <w:p w:rsidR="00CA1872" w:rsidRPr="00A60331" w:rsidRDefault="00CA1872" w:rsidP="00CA1872">
      <w:pPr>
        <w:spacing w:after="0" w:line="360" w:lineRule="auto"/>
        <w:rPr>
          <w:rFonts w:ascii="Arial" w:hAnsi="Arial" w:cs="Arial"/>
        </w:rPr>
      </w:pPr>
    </w:p>
    <w:p w:rsidR="00CA1872" w:rsidRPr="00A60331" w:rsidRDefault="00CA1872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На основу члана 11. Одлуке о оснивању Регионалног центра за професионални развој запослених у образовању („Сл. лист општине Чачак“, бр. 12/2005, 2/2006 и 13/2007 у „ Сл. лист града Чачка“ бр. 17/2012 и члана 26. алинеја 8. Статута Регионалног центра за професионални развој запослених у образовању („Сл. лист општине Чачак“ бр. 14/2005 и 27/2006 и „Сл. лист града Чачка“, бр. 11/2008, 17/2012 и 4/2013), директор Регионалног центра за професионални развој запослених у образовању дана 30.10.2013. год. донео је</w:t>
      </w:r>
    </w:p>
    <w:p w:rsidR="00CA1872" w:rsidRPr="00A60331" w:rsidRDefault="00CA1872" w:rsidP="00CA1872">
      <w:pPr>
        <w:spacing w:after="0" w:line="360" w:lineRule="auto"/>
        <w:rPr>
          <w:rFonts w:ascii="Arial" w:hAnsi="Arial" w:cs="Arial"/>
        </w:rPr>
      </w:pPr>
    </w:p>
    <w:p w:rsidR="00CA1872" w:rsidRPr="00A60331" w:rsidRDefault="00CA1872" w:rsidP="00CA1872">
      <w:pPr>
        <w:spacing w:after="0" w:line="360" w:lineRule="auto"/>
        <w:jc w:val="center"/>
        <w:rPr>
          <w:rFonts w:ascii="Arial" w:hAnsi="Arial" w:cs="Arial"/>
        </w:rPr>
      </w:pPr>
      <w:r w:rsidRPr="00A60331">
        <w:rPr>
          <w:rFonts w:ascii="Arial" w:hAnsi="Arial" w:cs="Arial"/>
        </w:rPr>
        <w:t>ПРАВИЛНИК</w:t>
      </w:r>
    </w:p>
    <w:p w:rsidR="00F76B24" w:rsidRPr="00A60331" w:rsidRDefault="00CA1872" w:rsidP="00CA1872">
      <w:pPr>
        <w:spacing w:after="0" w:line="360" w:lineRule="auto"/>
        <w:jc w:val="center"/>
        <w:rPr>
          <w:rFonts w:ascii="Arial" w:hAnsi="Arial" w:cs="Arial"/>
        </w:rPr>
      </w:pPr>
      <w:r w:rsidRPr="00A60331">
        <w:rPr>
          <w:rFonts w:ascii="Arial" w:hAnsi="Arial" w:cs="Arial"/>
        </w:rPr>
        <w:t xml:space="preserve"> о изменама Правилника о унутрашњој </w:t>
      </w:r>
    </w:p>
    <w:p w:rsidR="00F76B24" w:rsidRPr="00A60331" w:rsidRDefault="00CA1872" w:rsidP="00CA1872">
      <w:pPr>
        <w:spacing w:after="0" w:line="360" w:lineRule="auto"/>
        <w:jc w:val="center"/>
        <w:rPr>
          <w:rFonts w:ascii="Arial" w:hAnsi="Arial" w:cs="Arial"/>
        </w:rPr>
      </w:pPr>
      <w:r w:rsidRPr="00A60331">
        <w:rPr>
          <w:rFonts w:ascii="Arial" w:hAnsi="Arial" w:cs="Arial"/>
        </w:rPr>
        <w:t>организациј и систематизацији радних места Регионалног</w:t>
      </w:r>
    </w:p>
    <w:p w:rsidR="00CA1872" w:rsidRPr="00A60331" w:rsidRDefault="00CA1872" w:rsidP="00CA1872">
      <w:pPr>
        <w:spacing w:after="0" w:line="360" w:lineRule="auto"/>
        <w:jc w:val="center"/>
        <w:rPr>
          <w:rFonts w:ascii="Arial" w:hAnsi="Arial" w:cs="Arial"/>
        </w:rPr>
      </w:pPr>
      <w:r w:rsidRPr="00A60331">
        <w:rPr>
          <w:rFonts w:ascii="Arial" w:hAnsi="Arial" w:cs="Arial"/>
        </w:rPr>
        <w:t xml:space="preserve"> центра за професионални развој запослених у образовању</w:t>
      </w:r>
    </w:p>
    <w:p w:rsidR="00F76B24" w:rsidRPr="00A60331" w:rsidRDefault="00F76B24" w:rsidP="00CA1872">
      <w:pPr>
        <w:spacing w:after="0" w:line="360" w:lineRule="auto"/>
        <w:jc w:val="center"/>
        <w:rPr>
          <w:rFonts w:ascii="Arial" w:hAnsi="Arial" w:cs="Arial"/>
        </w:rPr>
      </w:pPr>
    </w:p>
    <w:p w:rsidR="00F76B24" w:rsidRPr="00A60331" w:rsidRDefault="00F76B24" w:rsidP="00CA1872">
      <w:pPr>
        <w:spacing w:after="0" w:line="360" w:lineRule="auto"/>
        <w:jc w:val="center"/>
        <w:rPr>
          <w:rFonts w:ascii="Arial" w:hAnsi="Arial" w:cs="Arial"/>
        </w:rPr>
      </w:pPr>
      <w:r w:rsidRPr="00A60331">
        <w:rPr>
          <w:rFonts w:ascii="Arial" w:hAnsi="Arial" w:cs="Arial"/>
        </w:rPr>
        <w:t>Члан 1.</w:t>
      </w:r>
    </w:p>
    <w:p w:rsidR="00F76B24" w:rsidRPr="00A60331" w:rsidRDefault="00F76B24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 xml:space="preserve"> У Правилнику о унутрашњој организациј и систематизацији радних места Регионалног центра за професионални развој запослених у образовању бр. 27 </w:t>
      </w:r>
      <w:r w:rsidRPr="00A60331">
        <w:rPr>
          <w:rFonts w:ascii="Arial" w:hAnsi="Arial" w:cs="Arial"/>
        </w:rPr>
        <w:sym w:font="Symbol" w:char="F02D"/>
      </w:r>
      <w:r w:rsidRPr="00A60331">
        <w:rPr>
          <w:rFonts w:ascii="Arial" w:hAnsi="Arial" w:cs="Arial"/>
        </w:rPr>
        <w:t xml:space="preserve"> 1 од 07.04.2006. године, бр. 30 од 17.01.2007. год. и бр. 849 од 05.11.2007. год. члан 8. мења се и гласи:</w:t>
      </w:r>
    </w:p>
    <w:p w:rsidR="00F76B24" w:rsidRPr="00A60331" w:rsidRDefault="00F76B24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„Утврђују се следећа радна места у Регионалном центру:</w:t>
      </w:r>
    </w:p>
    <w:p w:rsidR="00F76B24" w:rsidRPr="00A60331" w:rsidRDefault="00F76B24" w:rsidP="00A60331">
      <w:pPr>
        <w:pStyle w:val="Pasussalisto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Директор центра</w:t>
      </w:r>
    </w:p>
    <w:p w:rsidR="00F76B24" w:rsidRPr="00A60331" w:rsidRDefault="00F76B2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Стручна спрема: Високо образовање стечено на студијама другог степена (мастер академске студије, специјалистичке струковне студије, специјалистичке академске студије), односно на основним студијама у трајању од најмање четири године, у било ком научном пољу, односно области.</w:t>
      </w:r>
    </w:p>
    <w:p w:rsidR="00F76B24" w:rsidRPr="00A60331" w:rsidRDefault="00F76B2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Посебни услови: познавање бар једног страног језика, познавање рада на рачунару, организационе и комуникацијске способности.</w:t>
      </w:r>
    </w:p>
    <w:p w:rsidR="00F76B24" w:rsidRPr="00A60331" w:rsidRDefault="00F76B2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Радно искуство: 5 година у области образовања и васпитања,</w:t>
      </w:r>
    </w:p>
    <w:p w:rsidR="00F76B24" w:rsidRPr="00A60331" w:rsidRDefault="00F76B2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Број извршилаца: један,</w:t>
      </w:r>
    </w:p>
    <w:p w:rsidR="00F76B24" w:rsidRPr="00A60331" w:rsidRDefault="00F76B2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Радно време: пуно</w:t>
      </w:r>
    </w:p>
    <w:p w:rsidR="00F76B24" w:rsidRPr="00A60331" w:rsidRDefault="00F76B24" w:rsidP="00A60331">
      <w:pPr>
        <w:pStyle w:val="Pasussalisto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Стручни сарадник</w:t>
      </w:r>
    </w:p>
    <w:p w:rsidR="00F76B24" w:rsidRPr="00A60331" w:rsidRDefault="00F76B2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 xml:space="preserve">Стручна спрема: Високо образовање стечено на студијама другог степена (мастер академске студије, специјалистичке струковне студије, специјалистичке академске студије), односно на основним студијама у </w:t>
      </w:r>
      <w:r w:rsidRPr="00A60331">
        <w:rPr>
          <w:rFonts w:ascii="Arial" w:hAnsi="Arial" w:cs="Arial"/>
        </w:rPr>
        <w:lastRenderedPageBreak/>
        <w:t>тајању од најмање четири године, у било ком научном пољу, односно области,</w:t>
      </w:r>
    </w:p>
    <w:p w:rsidR="00F76B24" w:rsidRPr="00A60331" w:rsidRDefault="00F76B2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Посебни услови: познавање једној страног језика, познавање рада на рачунару,</w:t>
      </w:r>
    </w:p>
    <w:p w:rsidR="00F76B24" w:rsidRPr="00A60331" w:rsidRDefault="00F76B2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Радно искуство: 5 година у области образовања и васпитања,</w:t>
      </w:r>
    </w:p>
    <w:p w:rsidR="00F76B24" w:rsidRPr="00A60331" w:rsidRDefault="00F76B2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Број извршилаца: један са пуним радним временом и један са половином пуног радног времена.</w:t>
      </w:r>
    </w:p>
    <w:p w:rsidR="00F76B24" w:rsidRPr="00A60331" w:rsidRDefault="003A3CC4" w:rsidP="00A60331">
      <w:pPr>
        <w:pStyle w:val="Pasussalisto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Сарадник у ресурсном центру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Стручна спрема: Високо образовање стечено на студијама другог степена (мастер академске студије, специјалистичке струковне студије, специјалистичке академске студије), односно на основним студијама у трајању од најмање четири године, у било ком научном пољу, односно области.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Посебни услови: посе</w:t>
      </w:r>
      <w:r w:rsidR="00A60331">
        <w:rPr>
          <w:rFonts w:ascii="Arial" w:hAnsi="Arial" w:cs="Arial"/>
        </w:rPr>
        <w:t>б</w:t>
      </w:r>
      <w:r w:rsidRPr="00A60331">
        <w:rPr>
          <w:rFonts w:ascii="Arial" w:hAnsi="Arial" w:cs="Arial"/>
        </w:rPr>
        <w:t>но знање информатике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Радно искуство: 3 године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Број извршилаца: један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Радно време: пуно.</w:t>
      </w:r>
    </w:p>
    <w:p w:rsidR="003A3CC4" w:rsidRPr="00A60331" w:rsidRDefault="003A3CC4" w:rsidP="00A60331">
      <w:pPr>
        <w:pStyle w:val="Pasussalisto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Секретар центра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Стручна спрема: Високо образовање стечено на студијама другог степена из научне области правне науке ( мастер академске студије, специјалистичке академске студије, специјалистичке струковне студије), односно завршен правни факултет у трајању од најмање четири године.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Радно искуство: 2 год.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Број извршилаца: један.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Радно време: пуно.</w:t>
      </w:r>
    </w:p>
    <w:p w:rsidR="003A3CC4" w:rsidRPr="00A60331" w:rsidRDefault="003A3CC4" w:rsidP="00A60331">
      <w:pPr>
        <w:pStyle w:val="Pasussalisto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Рачуновођа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Стручна спрема: Високо образовање стечено на студијама првог степена из научне области економске науке (основне академске студије, основне струковне стсудије), односно завршену вишу школу економског смера.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Радно искуство: 5 година на пословима рачуноводства.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Број извршилаца: један.</w:t>
      </w:r>
    </w:p>
    <w:p w:rsidR="003A3CC4" w:rsidRPr="00A60331" w:rsidRDefault="003A3CC4" w:rsidP="00A60331">
      <w:pPr>
        <w:pStyle w:val="Pasussalisto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Радно време: Половина пуног радног времена.</w:t>
      </w:r>
    </w:p>
    <w:p w:rsidR="003A3CC4" w:rsidRPr="00A60331" w:rsidRDefault="003A3CC4" w:rsidP="003A3CC4">
      <w:pPr>
        <w:spacing w:after="0" w:line="360" w:lineRule="auto"/>
        <w:rPr>
          <w:rFonts w:ascii="Arial" w:hAnsi="Arial" w:cs="Arial"/>
        </w:rPr>
      </w:pPr>
    </w:p>
    <w:p w:rsidR="003A3CC4" w:rsidRPr="00A60331" w:rsidRDefault="003A3CC4" w:rsidP="003A3CC4">
      <w:pPr>
        <w:spacing w:after="0" w:line="360" w:lineRule="auto"/>
        <w:jc w:val="center"/>
        <w:rPr>
          <w:rFonts w:ascii="Arial" w:hAnsi="Arial" w:cs="Arial"/>
        </w:rPr>
      </w:pPr>
      <w:r w:rsidRPr="00A60331">
        <w:rPr>
          <w:rFonts w:ascii="Arial" w:hAnsi="Arial" w:cs="Arial"/>
        </w:rPr>
        <w:t>Члан 2.</w:t>
      </w:r>
    </w:p>
    <w:p w:rsidR="003A3CC4" w:rsidRPr="00A60331" w:rsidRDefault="003A3CC4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 xml:space="preserve"> Овај Правилник ступа на снагу осмог дана од дана објављивања на огласној табли Регионалног центра, а објавиће се по добијању сагласности од стране оснивача.</w:t>
      </w:r>
    </w:p>
    <w:p w:rsidR="003A3CC4" w:rsidRPr="00A60331" w:rsidRDefault="003A3CC4" w:rsidP="003A3CC4">
      <w:pPr>
        <w:spacing w:after="0" w:line="360" w:lineRule="auto"/>
        <w:rPr>
          <w:rFonts w:ascii="Arial" w:hAnsi="Arial" w:cs="Arial"/>
        </w:rPr>
      </w:pPr>
    </w:p>
    <w:p w:rsidR="003A3CC4" w:rsidRPr="00A60331" w:rsidRDefault="003A3CC4" w:rsidP="003A3CC4">
      <w:pPr>
        <w:spacing w:after="0" w:line="360" w:lineRule="auto"/>
        <w:rPr>
          <w:rFonts w:ascii="Arial" w:hAnsi="Arial" w:cs="Arial"/>
        </w:rPr>
      </w:pPr>
    </w:p>
    <w:p w:rsidR="003A3CC4" w:rsidRPr="00A60331" w:rsidRDefault="003A3CC4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="00A60331">
        <w:rPr>
          <w:rFonts w:ascii="Arial" w:hAnsi="Arial" w:cs="Arial"/>
        </w:rPr>
        <w:t xml:space="preserve">            </w:t>
      </w:r>
      <w:r w:rsidRPr="00A60331">
        <w:rPr>
          <w:rFonts w:ascii="Arial" w:hAnsi="Arial" w:cs="Arial"/>
        </w:rPr>
        <w:tab/>
        <w:t>РЕГИОНАЛНИ ЦЕНТАР</w:t>
      </w:r>
    </w:p>
    <w:p w:rsidR="003A3CC4" w:rsidRPr="00A60331" w:rsidRDefault="003A3CC4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="00A60331">
        <w:rPr>
          <w:rFonts w:ascii="Arial" w:hAnsi="Arial" w:cs="Arial"/>
        </w:rPr>
        <w:t xml:space="preserve">            </w:t>
      </w:r>
      <w:r w:rsidRPr="00A60331">
        <w:rPr>
          <w:rFonts w:ascii="Arial" w:hAnsi="Arial" w:cs="Arial"/>
        </w:rPr>
        <w:t>ДИРЕКТОР</w:t>
      </w:r>
    </w:p>
    <w:p w:rsidR="003A3CC4" w:rsidRPr="00A60331" w:rsidRDefault="003A3CC4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="00A60331">
        <w:rPr>
          <w:rFonts w:ascii="Arial" w:hAnsi="Arial" w:cs="Arial"/>
        </w:rPr>
        <w:t xml:space="preserve">                       </w:t>
      </w:r>
      <w:r w:rsidRPr="00A60331">
        <w:rPr>
          <w:rFonts w:ascii="Arial" w:hAnsi="Arial" w:cs="Arial"/>
        </w:rPr>
        <w:t>Горица Станојевић</w:t>
      </w:r>
    </w:p>
    <w:p w:rsidR="003A3CC4" w:rsidRPr="00A60331" w:rsidRDefault="003A3CC4" w:rsidP="003A3CC4">
      <w:pPr>
        <w:spacing w:after="0" w:line="360" w:lineRule="auto"/>
        <w:rPr>
          <w:rFonts w:ascii="Arial" w:hAnsi="Arial" w:cs="Arial"/>
        </w:rPr>
      </w:pPr>
    </w:p>
    <w:p w:rsidR="003A3CC4" w:rsidRPr="00A60331" w:rsidRDefault="003A3CC4" w:rsidP="003A3CC4">
      <w:pPr>
        <w:spacing w:after="0" w:line="360" w:lineRule="auto"/>
        <w:jc w:val="center"/>
        <w:rPr>
          <w:rFonts w:ascii="Arial" w:hAnsi="Arial" w:cs="Arial"/>
        </w:rPr>
      </w:pPr>
      <w:r w:rsidRPr="00A60331">
        <w:rPr>
          <w:rFonts w:ascii="Arial" w:hAnsi="Arial" w:cs="Arial"/>
        </w:rPr>
        <w:t>ОБРАЗЛОЖЕЊЕ</w:t>
      </w:r>
    </w:p>
    <w:p w:rsidR="003A3CC4" w:rsidRPr="00A60331" w:rsidRDefault="003A3CC4" w:rsidP="003A3CC4">
      <w:pPr>
        <w:spacing w:after="0" w:line="360" w:lineRule="auto"/>
        <w:rPr>
          <w:rFonts w:ascii="Arial" w:hAnsi="Arial" w:cs="Arial"/>
        </w:rPr>
      </w:pPr>
    </w:p>
    <w:p w:rsidR="003A3CC4" w:rsidRPr="00A60331" w:rsidRDefault="003A3CC4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>Разлог за доношење овог Правилника је усаглашавање, односно усклађивање академских, стручних, односно научних назива стечених по порописима који су важили пра ступања на снагу Закона о високом образовању („Сл. гласник РС“, број 76/2005, 100/2007, 97/2008, 44/2010, 93/2012 и 89/2013) са називима предвиђеним овим законом.</w:t>
      </w:r>
    </w:p>
    <w:p w:rsidR="003A3CC4" w:rsidRPr="00A60331" w:rsidRDefault="003A3CC4" w:rsidP="003A3CC4">
      <w:pPr>
        <w:spacing w:after="0" w:line="360" w:lineRule="auto"/>
        <w:rPr>
          <w:rFonts w:ascii="Arial" w:hAnsi="Arial" w:cs="Arial"/>
        </w:rPr>
      </w:pPr>
    </w:p>
    <w:p w:rsidR="003A3CC4" w:rsidRPr="00A60331" w:rsidRDefault="003A3CC4" w:rsidP="003A3CC4">
      <w:pPr>
        <w:spacing w:after="0" w:line="360" w:lineRule="auto"/>
        <w:rPr>
          <w:rFonts w:ascii="Arial" w:hAnsi="Arial" w:cs="Arial"/>
        </w:rPr>
      </w:pPr>
    </w:p>
    <w:p w:rsidR="003A3CC4" w:rsidRPr="00A60331" w:rsidRDefault="003A3CC4" w:rsidP="003A3CC4">
      <w:pPr>
        <w:spacing w:after="0" w:line="360" w:lineRule="auto"/>
        <w:rPr>
          <w:rFonts w:ascii="Arial" w:hAnsi="Arial" w:cs="Arial"/>
        </w:rPr>
      </w:pPr>
    </w:p>
    <w:p w:rsidR="003A3CC4" w:rsidRPr="00A60331" w:rsidRDefault="003A3CC4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="00A60331">
        <w:rPr>
          <w:rFonts w:ascii="Arial" w:hAnsi="Arial" w:cs="Arial"/>
        </w:rPr>
        <w:t xml:space="preserve">             </w:t>
      </w:r>
      <w:r w:rsidRPr="00A60331">
        <w:rPr>
          <w:rFonts w:ascii="Arial" w:hAnsi="Arial" w:cs="Arial"/>
        </w:rPr>
        <w:tab/>
        <w:t>РЕГИОНАЛНИ ЦЕНТАР</w:t>
      </w:r>
    </w:p>
    <w:p w:rsidR="003A3CC4" w:rsidRPr="00A60331" w:rsidRDefault="003A3CC4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="00A60331">
        <w:rPr>
          <w:rFonts w:ascii="Arial" w:hAnsi="Arial" w:cs="Arial"/>
        </w:rPr>
        <w:t xml:space="preserve">            </w:t>
      </w:r>
      <w:r w:rsidRPr="00A60331">
        <w:rPr>
          <w:rFonts w:ascii="Arial" w:hAnsi="Arial" w:cs="Arial"/>
        </w:rPr>
        <w:tab/>
        <w:t>ДИРЕКТОР</w:t>
      </w:r>
    </w:p>
    <w:p w:rsidR="003A3CC4" w:rsidRPr="00A60331" w:rsidRDefault="003A3CC4" w:rsidP="00A60331">
      <w:pPr>
        <w:spacing w:after="0" w:line="360" w:lineRule="auto"/>
        <w:jc w:val="both"/>
        <w:rPr>
          <w:rFonts w:ascii="Arial" w:hAnsi="Arial" w:cs="Arial"/>
        </w:rPr>
      </w:pP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Pr="00A60331">
        <w:rPr>
          <w:rFonts w:ascii="Arial" w:hAnsi="Arial" w:cs="Arial"/>
        </w:rPr>
        <w:tab/>
      </w:r>
      <w:r w:rsidR="00A60331">
        <w:rPr>
          <w:rFonts w:ascii="Arial" w:hAnsi="Arial" w:cs="Arial"/>
        </w:rPr>
        <w:t xml:space="preserve">                       </w:t>
      </w:r>
      <w:r w:rsidRPr="00A60331">
        <w:rPr>
          <w:rFonts w:ascii="Arial" w:hAnsi="Arial" w:cs="Arial"/>
        </w:rPr>
        <w:t>Горица Станојевић</w:t>
      </w:r>
    </w:p>
    <w:sectPr w:rsidR="003A3CC4" w:rsidRPr="00A60331" w:rsidSect="0000138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70A3"/>
    <w:multiLevelType w:val="hybridMultilevel"/>
    <w:tmpl w:val="5C12AE90"/>
    <w:lvl w:ilvl="0" w:tplc="F8C8CB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087382"/>
    <w:multiLevelType w:val="hybridMultilevel"/>
    <w:tmpl w:val="30A8234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72"/>
    <w:rsid w:val="0000138E"/>
    <w:rsid w:val="00166703"/>
    <w:rsid w:val="001E239E"/>
    <w:rsid w:val="00357755"/>
    <w:rsid w:val="003A3CC4"/>
    <w:rsid w:val="00427299"/>
    <w:rsid w:val="009E1079"/>
    <w:rsid w:val="00A60331"/>
    <w:rsid w:val="00CA1872"/>
    <w:rsid w:val="00F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F76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F7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2016-11-14T08:07:00Z</dcterms:created>
  <dcterms:modified xsi:type="dcterms:W3CDTF">2016-11-14T08:07:00Z</dcterms:modified>
</cp:coreProperties>
</file>