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AC7A00"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AC7A00">
        <w:rPr>
          <w:rFonts w:ascii="Arial" w:hAnsi="Arial" w:cs="Arial"/>
          <w:b/>
          <w:bCs/>
        </w:rPr>
        <w:t>УГОСТИТЕЉСКЕ УСЛУГЕ ( храна за учеснике семинара)</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Pr="00914E9B" w:rsidRDefault="00221C6F">
      <w:pPr>
        <w:jc w:val="center"/>
        <w:rPr>
          <w:rFonts w:ascii="Arial" w:hAnsi="Arial" w:cs="Arial"/>
          <w:i/>
          <w:iCs/>
        </w:rPr>
      </w:pPr>
      <w:r>
        <w:rPr>
          <w:rFonts w:ascii="Arial" w:hAnsi="Arial" w:cs="Arial"/>
          <w:b/>
          <w:bCs/>
        </w:rPr>
        <w:t xml:space="preserve">ЈАВНА НАБАВКА бр. </w:t>
      </w:r>
      <w:r w:rsidR="00AC7A00">
        <w:rPr>
          <w:rFonts w:ascii="Arial" w:hAnsi="Arial" w:cs="Arial"/>
          <w:b/>
          <w:bCs/>
        </w:rPr>
        <w:t>1</w:t>
      </w:r>
      <w:r w:rsidR="00250759">
        <w:rPr>
          <w:rFonts w:ascii="Arial" w:hAnsi="Arial" w:cs="Arial"/>
          <w:b/>
          <w:bCs/>
        </w:rPr>
        <w:t xml:space="preserve"> – МВ/201</w:t>
      </w:r>
      <w:r w:rsidR="00914E9B">
        <w:rPr>
          <w:rFonts w:ascii="Arial" w:hAnsi="Arial" w:cs="Arial"/>
          <w:b/>
          <w:bCs/>
        </w:rPr>
        <w:t>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2C274E">
        <w:rPr>
          <w:rFonts w:ascii="Arial" w:hAnsi="Arial" w:cs="Arial"/>
          <w:b/>
          <w:i/>
          <w:iCs/>
        </w:rPr>
        <w:t>јануар</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E2388E">
        <w:rPr>
          <w:rFonts w:ascii="Arial" w:hAnsi="Arial" w:cs="Arial"/>
        </w:rPr>
        <w:t>1</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1F4C85">
        <w:rPr>
          <w:rFonts w:ascii="Arial" w:eastAsia="TimesNewRomanPS-BoldMT" w:hAnsi="Arial" w:cs="Arial"/>
          <w:b/>
          <w:bCs/>
        </w:rPr>
        <w:t>угоститељске услуге</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1F4C85">
        <w:rPr>
          <w:rFonts w:ascii="Arial" w:eastAsia="TimesNewRomanPS-BoldMT" w:hAnsi="Arial" w:cs="Arial"/>
          <w:b/>
          <w:bCs/>
        </w:rPr>
        <w:t>1</w:t>
      </w:r>
      <w:r w:rsidR="0025075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1F4C85">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00904126" w:rsidRPr="0009005E">
              <w:rPr>
                <w:rFonts w:ascii="Arial" w:eastAsia="TimesNewRomanPSMT" w:hAnsi="Arial" w:cs="Arial"/>
                <w:color w:val="auto"/>
                <w:lang w:val="sr-Cyrl-CS"/>
              </w:rPr>
              <w:t>о</w:t>
            </w:r>
            <w:r w:rsidRPr="0009005E">
              <w:rPr>
                <w:rFonts w:ascii="Arial" w:eastAsia="TimesNewRomanPSMT" w:hAnsi="Arial" w:cs="Arial"/>
                <w:color w:val="auto"/>
              </w:rPr>
              <w:t>руке</w:t>
            </w:r>
            <w:r>
              <w:rPr>
                <w:rFonts w:ascii="Arial" w:eastAsia="TimesNewRomanPSMT" w:hAnsi="Arial" w:cs="Arial"/>
              </w:rPr>
              <w:t>,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pPr>
              <w:snapToGrid w:val="0"/>
              <w:jc w:val="center"/>
              <w:rPr>
                <w:rFonts w:ascii="Arial" w:eastAsia="TimesNewRomanPSMT" w:hAnsi="Arial" w:cs="Arial"/>
              </w:rPr>
            </w:pPr>
            <w:r>
              <w:rPr>
                <w:rFonts w:ascii="Arial" w:eastAsia="TimesNewRomanPSMT" w:hAnsi="Arial" w:cs="Arial"/>
              </w:rPr>
              <w:t>12</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221C6F" w:rsidP="002C274E">
            <w:pPr>
              <w:snapToGrid w:val="0"/>
              <w:jc w:val="center"/>
              <w:rPr>
                <w:rFonts w:ascii="Arial" w:eastAsia="TimesNewRomanPSMT" w:hAnsi="Arial" w:cs="Arial"/>
              </w:rPr>
            </w:pPr>
            <w:r>
              <w:rPr>
                <w:rFonts w:ascii="Arial" w:eastAsia="TimesNewRomanPSMT" w:hAnsi="Arial" w:cs="Arial"/>
                <w:color w:val="auto"/>
              </w:rPr>
              <w:t>1</w:t>
            </w:r>
            <w:r w:rsidR="002C274E">
              <w:rPr>
                <w:rFonts w:ascii="Arial" w:eastAsia="TimesNewRomanPSMT" w:hAnsi="Arial" w:cs="Arial"/>
                <w:color w:val="auto"/>
              </w:rPr>
              <w:t>6</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21C6F" w:rsidP="00866C69">
            <w:pPr>
              <w:snapToGrid w:val="0"/>
              <w:jc w:val="center"/>
              <w:rPr>
                <w:rFonts w:ascii="Arial" w:eastAsia="TimesNewRomanPSMT" w:hAnsi="Arial" w:cs="Arial"/>
              </w:rPr>
            </w:pPr>
            <w:r>
              <w:rPr>
                <w:rFonts w:ascii="Arial" w:eastAsia="TimesNewRomanPSMT" w:hAnsi="Arial" w:cs="Arial"/>
                <w:color w:val="auto"/>
              </w:rPr>
              <w:t>2</w:t>
            </w:r>
            <w:r w:rsidR="002C274E">
              <w:rPr>
                <w:rFonts w:ascii="Arial" w:eastAsia="TimesNewRomanPSMT" w:hAnsi="Arial" w:cs="Arial"/>
                <w:color w:val="auto"/>
              </w:rPr>
              <w:t>2</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C274E">
            <w:pPr>
              <w:snapToGrid w:val="0"/>
              <w:jc w:val="center"/>
              <w:rPr>
                <w:rFonts w:ascii="Arial" w:eastAsia="TimesNewRomanPSMT" w:hAnsi="Arial" w:cs="Arial"/>
              </w:rPr>
            </w:pPr>
            <w:r>
              <w:rPr>
                <w:rFonts w:ascii="Arial" w:eastAsia="TimesNewRomanPSMT" w:hAnsi="Arial" w:cs="Arial"/>
              </w:rPr>
              <w:t>26</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C274E" w:rsidP="00092F07">
            <w:pPr>
              <w:snapToGrid w:val="0"/>
              <w:jc w:val="center"/>
              <w:rPr>
                <w:rFonts w:ascii="Arial" w:eastAsia="TimesNewRomanPSMT" w:hAnsi="Arial" w:cs="Arial"/>
              </w:rPr>
            </w:pPr>
            <w:r>
              <w:rPr>
                <w:rFonts w:ascii="Arial" w:eastAsia="TimesNewRomanPSMT" w:hAnsi="Arial" w:cs="Arial"/>
              </w:rPr>
              <w:t>28</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C274E" w:rsidP="00866C69">
            <w:pPr>
              <w:snapToGrid w:val="0"/>
              <w:jc w:val="center"/>
              <w:rPr>
                <w:rFonts w:ascii="Arial" w:eastAsia="TimesNewRomanPSMT" w:hAnsi="Arial" w:cs="Arial"/>
              </w:rPr>
            </w:pPr>
            <w:r>
              <w:rPr>
                <w:rFonts w:ascii="Arial" w:eastAsia="TimesNewRomanPSMT" w:hAnsi="Arial" w:cs="Arial"/>
                <w:color w:val="auto"/>
              </w:rPr>
              <w:t>29</w:t>
            </w:r>
          </w:p>
        </w:tc>
      </w:tr>
    </w:tbl>
    <w:p w:rsidR="00221C6F" w:rsidRDefault="00221C6F">
      <w:pPr>
        <w:jc w:val="both"/>
      </w:pPr>
    </w:p>
    <w:p w:rsidR="00221C6F" w:rsidRDefault="00221C6F">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Pr>
          <w:rFonts w:ascii="Arial" w:hAnsi="Arial" w:cs="Arial"/>
          <w:i/>
          <w:iCs/>
          <w:lang w:val="sr-Cyrl-CS"/>
        </w:rPr>
        <w:t>Чачак, ул. Цара Душана бб</w:t>
      </w:r>
      <w:r>
        <w:rPr>
          <w:rFonts w:ascii="Arial" w:hAnsi="Arial" w:cs="Arial"/>
          <w:i/>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A22B6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A22B6B" w:rsidRPr="00A22B6B">
        <w:rPr>
          <w:rFonts w:ascii="Arial" w:hAnsi="Arial" w:cs="Arial"/>
        </w:rPr>
        <w:t>угоститељске услуге</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B36C5D" w:rsidRPr="00CA4F20" w:rsidRDefault="0055700C" w:rsidP="0055700C">
      <w:pPr>
        <w:jc w:val="both"/>
        <w:rPr>
          <w:i/>
        </w:rPr>
      </w:pPr>
      <w:r>
        <w:rPr>
          <w:rFonts w:ascii="Arial" w:hAnsi="Arial" w:cs="Arial"/>
        </w:rPr>
        <w:t xml:space="preserve">Назив и ознака из Општег речника набави: </w:t>
      </w:r>
      <w:r w:rsidR="00B36C5D">
        <w:rPr>
          <w:rFonts w:ascii="Arial" w:hAnsi="Arial" w:cs="Arial"/>
        </w:rPr>
        <w:t>припремљени оброци</w:t>
      </w:r>
      <w:r w:rsidR="00B01039">
        <w:rPr>
          <w:rFonts w:ascii="Arial" w:hAnsi="Arial" w:cs="Arial"/>
        </w:rPr>
        <w:t>:</w:t>
      </w:r>
      <w:r w:rsidR="00B36C5D">
        <w:rPr>
          <w:rFonts w:ascii="Arial" w:hAnsi="Arial" w:cs="Arial"/>
        </w:rPr>
        <w:t xml:space="preserve"> 15894200</w:t>
      </w:r>
    </w:p>
    <w:p w:rsidR="00CA4F20" w:rsidRPr="00874991" w:rsidRDefault="00874991" w:rsidP="00CA4F20">
      <w:pPr>
        <w:jc w:val="both"/>
        <w:rPr>
          <w:rFonts w:ascii="Arial" w:hAnsi="Arial" w:cs="Arial"/>
        </w:rPr>
      </w:pPr>
      <w:r>
        <w:rPr>
          <w:rFonts w:ascii="Arial" w:hAnsi="Arial" w:cs="Arial"/>
        </w:rPr>
        <w:t>Понуда мора бити изражена у цени једног припремљеног оброка.</w:t>
      </w:r>
    </w:p>
    <w:p w:rsidR="00CA4F20" w:rsidRDefault="00CA4F20" w:rsidP="00CA4F20">
      <w:pPr>
        <w:jc w:val="both"/>
        <w:rPr>
          <w:i/>
        </w:rPr>
      </w:pPr>
    </w:p>
    <w:p w:rsidR="00CA4F20" w:rsidRPr="00866C69" w:rsidRDefault="00CA4F20" w:rsidP="00CA4F20">
      <w:pPr>
        <w:jc w:val="both"/>
        <w:rPr>
          <w:i/>
        </w:rPr>
      </w:pPr>
    </w:p>
    <w:p w:rsidR="00CA4F20" w:rsidRPr="00866C69" w:rsidRDefault="00CA4F20" w:rsidP="00CA4F20">
      <w:pPr>
        <w:widowControl w:val="0"/>
        <w:autoSpaceDE w:val="0"/>
        <w:autoSpaceDN w:val="0"/>
        <w:adjustRightInd w:val="0"/>
        <w:spacing w:line="225" w:lineRule="exact"/>
        <w:jc w:val="center"/>
        <w:rPr>
          <w:rFonts w:ascii="Arial" w:hAnsi="Arial" w:cs="Arial"/>
          <w:b/>
          <w:i/>
          <w:color w:val="00B0F0"/>
          <w:sz w:val="28"/>
          <w:szCs w:val="28"/>
        </w:rPr>
      </w:pPr>
      <w:r w:rsidRPr="00866C69">
        <w:rPr>
          <w:rFonts w:ascii="Arial" w:hAnsi="Arial" w:cs="Arial"/>
          <w:b/>
          <w:i/>
          <w:sz w:val="28"/>
          <w:szCs w:val="28"/>
        </w:rPr>
        <w:t>III ТЕХНИЧКЕ КАРАКТЕРИСТИКЕ</w:t>
      </w:r>
    </w:p>
    <w:p w:rsidR="00CA4F20" w:rsidRPr="006A4DF7" w:rsidRDefault="00CA4F20" w:rsidP="00CA4F20">
      <w:pPr>
        <w:widowControl w:val="0"/>
        <w:autoSpaceDE w:val="0"/>
        <w:autoSpaceDN w:val="0"/>
        <w:adjustRightInd w:val="0"/>
        <w:spacing w:line="225" w:lineRule="exact"/>
      </w:pPr>
    </w:p>
    <w:p w:rsidR="00CA4F20" w:rsidRPr="006A4DF7" w:rsidRDefault="00CA4F20" w:rsidP="00CA4F20">
      <w:pPr>
        <w:widowControl w:val="0"/>
        <w:autoSpaceDE w:val="0"/>
        <w:autoSpaceDN w:val="0"/>
        <w:adjustRightInd w:val="0"/>
        <w:spacing w:line="225" w:lineRule="exact"/>
      </w:pPr>
    </w:p>
    <w:p w:rsidR="00CA4F20" w:rsidRPr="00CA4F20" w:rsidRDefault="00CA4F20" w:rsidP="00CA4F20">
      <w:pPr>
        <w:widowControl w:val="0"/>
        <w:autoSpaceDE w:val="0"/>
        <w:autoSpaceDN w:val="0"/>
        <w:adjustRightInd w:val="0"/>
        <w:spacing w:line="225" w:lineRule="exact"/>
        <w:rPr>
          <w:rFonts w:ascii="Arial" w:hAnsi="Arial" w:cs="Arial"/>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rPr>
        <w:t xml:space="preserve">КАРАКТЕРИСТИКЕ: </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 xml:space="preserve">РУЧАК:  </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-Чорба или супа</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-Вариво са месом (без костију)</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-Салата</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-Хлеб</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-Десерт(воће или колач)</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FD00B8">
      <w:pPr>
        <w:widowControl w:val="0"/>
        <w:autoSpaceDE w:val="0"/>
        <w:autoSpaceDN w:val="0"/>
        <w:adjustRightInd w:val="0"/>
        <w:spacing w:line="225" w:lineRule="exact"/>
        <w:jc w:val="both"/>
        <w:rPr>
          <w:rFonts w:ascii="Arial" w:hAnsi="Arial" w:cs="Arial"/>
          <w:lang w:val="sr-Cyrl-CS"/>
        </w:rPr>
      </w:pPr>
      <w:r w:rsidRPr="00CA4F20">
        <w:rPr>
          <w:rFonts w:ascii="Arial" w:hAnsi="Arial" w:cs="Arial"/>
          <w:lang w:val="sr-Cyrl-CS"/>
        </w:rPr>
        <w:t>Јеловник се формира у складу са нормативима за одрасле</w:t>
      </w:r>
      <w:r w:rsidRPr="00CA4F20">
        <w:rPr>
          <w:rFonts w:ascii="Arial" w:hAnsi="Arial" w:cs="Arial"/>
        </w:rPr>
        <w:t>,</w:t>
      </w:r>
      <w:r w:rsidR="00866C69">
        <w:rPr>
          <w:rFonts w:ascii="Arial" w:hAnsi="Arial" w:cs="Arial"/>
        </w:rPr>
        <w:t xml:space="preserve"> </w:t>
      </w:r>
      <w:r w:rsidRPr="00CA4F20">
        <w:rPr>
          <w:rFonts w:ascii="Arial" w:hAnsi="Arial" w:cs="Arial"/>
          <w:lang w:val="sr-Cyrl-CS"/>
        </w:rPr>
        <w:t>поштујући дневне и енергетске потребе, које је прописала Светска здравствена организација.</w:t>
      </w:r>
    </w:p>
    <w:p w:rsidR="00CA4F20" w:rsidRPr="00CA4F20" w:rsidRDefault="00CA4F20" w:rsidP="00FD00B8">
      <w:pPr>
        <w:widowControl w:val="0"/>
        <w:autoSpaceDE w:val="0"/>
        <w:autoSpaceDN w:val="0"/>
        <w:adjustRightInd w:val="0"/>
        <w:spacing w:line="225" w:lineRule="exact"/>
        <w:jc w:val="both"/>
        <w:rPr>
          <w:rFonts w:ascii="Arial" w:hAnsi="Arial" w:cs="Arial"/>
          <w:lang w:val="sr-Cyrl-CS"/>
        </w:rPr>
      </w:pPr>
      <w:r w:rsidRPr="00CA4F20">
        <w:rPr>
          <w:rFonts w:ascii="Arial" w:hAnsi="Arial" w:cs="Arial"/>
          <w:lang w:val="sr-Cyrl-CS"/>
        </w:rPr>
        <w:t>У прилогу техничких карактеристика налази се прилог Јеловника и Нормативи јела ручка.</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 xml:space="preserve"> </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rPr>
        <w:t>ДОКУМЕНТАЦИЈА:</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FD00B8">
      <w:pPr>
        <w:widowControl w:val="0"/>
        <w:autoSpaceDE w:val="0"/>
        <w:autoSpaceDN w:val="0"/>
        <w:adjustRightInd w:val="0"/>
        <w:spacing w:line="225" w:lineRule="exact"/>
        <w:jc w:val="both"/>
        <w:rPr>
          <w:rFonts w:ascii="Arial" w:hAnsi="Arial" w:cs="Arial"/>
          <w:lang w:val="sr-Cyrl-CS"/>
        </w:rPr>
      </w:pPr>
      <w:r w:rsidRPr="00CA4F20">
        <w:rPr>
          <w:rFonts w:ascii="Arial" w:hAnsi="Arial" w:cs="Arial"/>
          <w:lang w:val="sr-Cyrl-CS"/>
        </w:rPr>
        <w:t>ИСПОРУКУ ТРЕБА ДА ПРАТИ ИЗВЕШТАЈ О ИСПИТИВАЊУ ОБРОКА ИЛИ ЈЕЛА</w:t>
      </w:r>
      <w:r w:rsidR="00866C69">
        <w:rPr>
          <w:rFonts w:ascii="Arial" w:hAnsi="Arial" w:cs="Arial"/>
        </w:rPr>
        <w:t xml:space="preserve"> </w:t>
      </w:r>
      <w:r w:rsidRPr="00CA4F20">
        <w:rPr>
          <w:rFonts w:ascii="Arial" w:hAnsi="Arial" w:cs="Arial"/>
          <w:lang w:val="sr-Cyrl-CS"/>
        </w:rPr>
        <w:t>ОД СТРАНЕ АКРЕДИТОВАНЕ ЛАБОРАТОРИЈЕ у складу са Правилником о општим и посебним условима хигијене хране у било којој фази производње, прераде и промета (“Сл.</w:t>
      </w:r>
      <w:r w:rsidR="00FD00B8">
        <w:rPr>
          <w:rFonts w:ascii="Arial" w:hAnsi="Arial" w:cs="Arial"/>
        </w:rPr>
        <w:t xml:space="preserve"> </w:t>
      </w:r>
      <w:r w:rsidRPr="00CA4F20">
        <w:rPr>
          <w:rFonts w:ascii="Arial" w:hAnsi="Arial" w:cs="Arial"/>
          <w:lang w:val="sr-Cyrl-CS"/>
        </w:rPr>
        <w:t>гласник РС“ бр.</w:t>
      </w:r>
      <w:r w:rsidR="00FD00B8">
        <w:rPr>
          <w:rFonts w:ascii="Arial" w:hAnsi="Arial" w:cs="Arial"/>
        </w:rPr>
        <w:t xml:space="preserve"> </w:t>
      </w:r>
      <w:r w:rsidRPr="00CA4F20">
        <w:rPr>
          <w:rFonts w:ascii="Arial" w:hAnsi="Arial" w:cs="Arial"/>
          <w:lang w:val="sr-Cyrl-CS"/>
        </w:rPr>
        <w:t>72/2010)</w:t>
      </w:r>
    </w:p>
    <w:p w:rsidR="00CA4F20" w:rsidRPr="00C736E6" w:rsidRDefault="00CA4F20" w:rsidP="00CA4F20">
      <w:pPr>
        <w:widowControl w:val="0"/>
        <w:autoSpaceDE w:val="0"/>
        <w:autoSpaceDN w:val="0"/>
        <w:adjustRightInd w:val="0"/>
        <w:spacing w:line="225" w:lineRule="exact"/>
        <w:rPr>
          <w:color w:val="FF0000"/>
        </w:rPr>
      </w:pPr>
    </w:p>
    <w:p w:rsidR="00CA4F20" w:rsidRDefault="00CA4F20" w:rsidP="00CA4F20">
      <w:pPr>
        <w:widowControl w:val="0"/>
        <w:autoSpaceDE w:val="0"/>
        <w:autoSpaceDN w:val="0"/>
        <w:adjustRightInd w:val="0"/>
        <w:spacing w:line="225" w:lineRule="exact"/>
      </w:pPr>
    </w:p>
    <w:p w:rsidR="00CA4F20" w:rsidRDefault="00CA4F20" w:rsidP="00CA4F20">
      <w:pPr>
        <w:widowControl w:val="0"/>
        <w:autoSpaceDE w:val="0"/>
        <w:autoSpaceDN w:val="0"/>
        <w:adjustRightInd w:val="0"/>
        <w:spacing w:line="225" w:lineRule="exact"/>
      </w:pPr>
    </w:p>
    <w:tbl>
      <w:tblPr>
        <w:tblW w:w="0" w:type="auto"/>
        <w:tblBorders>
          <w:insideH w:val="single" w:sz="4" w:space="0" w:color="000000"/>
        </w:tblBorders>
        <w:tblLook w:val="00A0" w:firstRow="1" w:lastRow="0" w:firstColumn="1" w:lastColumn="0" w:noHBand="0" w:noVBand="0"/>
      </w:tblPr>
      <w:tblGrid>
        <w:gridCol w:w="4679"/>
        <w:gridCol w:w="4563"/>
      </w:tblGrid>
      <w:tr w:rsidR="00CA4F20" w:rsidRPr="006A4DF7" w:rsidTr="00CA4F20">
        <w:tc>
          <w:tcPr>
            <w:tcW w:w="4679" w:type="dxa"/>
          </w:tcPr>
          <w:p w:rsidR="00CA4F20" w:rsidRPr="006A4DF7" w:rsidRDefault="00CA4F20" w:rsidP="009A79DC">
            <w:pPr>
              <w:spacing w:line="240" w:lineRule="auto"/>
              <w:rPr>
                <w:lang w:val="sr-Cyrl-CS"/>
              </w:rPr>
            </w:pPr>
            <w:r w:rsidRPr="006A4DF7">
              <w:rPr>
                <w:lang w:val="sr-Cyrl-CS"/>
              </w:rPr>
              <w:t xml:space="preserve"> </w:t>
            </w:r>
          </w:p>
        </w:tc>
        <w:tc>
          <w:tcPr>
            <w:tcW w:w="4563" w:type="dxa"/>
          </w:tcPr>
          <w:p w:rsidR="00CA4F20" w:rsidRPr="006A4DF7" w:rsidRDefault="00CA4F20" w:rsidP="009A79DC">
            <w:pPr>
              <w:spacing w:line="240" w:lineRule="auto"/>
              <w:jc w:val="right"/>
              <w:rPr>
                <w:lang w:val="sr-Cyrl-CS"/>
              </w:rPr>
            </w:pPr>
            <w:r w:rsidRPr="006A4DF7">
              <w:rPr>
                <w:lang w:val="sr-Cyrl-CS"/>
              </w:rPr>
              <w:t>Прилог 1.</w:t>
            </w:r>
          </w:p>
        </w:tc>
      </w:tr>
    </w:tbl>
    <w:p w:rsidR="00CA4F20" w:rsidRDefault="00CA4F20" w:rsidP="00CA4F20">
      <w:pPr>
        <w:spacing w:after="100" w:afterAutospacing="1" w:line="240" w:lineRule="auto"/>
        <w:jc w:val="center"/>
        <w:rPr>
          <w:b/>
          <w:color w:val="FF0000"/>
          <w:lang w:val="sr-Cyrl-CS"/>
        </w:rPr>
      </w:pPr>
    </w:p>
    <w:p w:rsidR="00CA4F20" w:rsidRPr="00440D3A" w:rsidRDefault="00CA4F20" w:rsidP="00CA4F20">
      <w:pPr>
        <w:spacing w:after="100" w:afterAutospacing="1" w:line="240" w:lineRule="auto"/>
        <w:jc w:val="center"/>
        <w:rPr>
          <w:rFonts w:ascii="Arial" w:hAnsi="Arial" w:cs="Arial"/>
          <w:b/>
        </w:rPr>
      </w:pPr>
      <w:r w:rsidRPr="00440D3A">
        <w:rPr>
          <w:rFonts w:ascii="Arial" w:hAnsi="Arial" w:cs="Arial"/>
          <w:b/>
          <w:lang w:val="sr-Cyrl-CS"/>
        </w:rPr>
        <w:t>ЈЕЛОВНИК СА НОРМАТИВОМ</w:t>
      </w:r>
    </w:p>
    <w:p w:rsidR="00CA4F20" w:rsidRPr="00440D3A" w:rsidRDefault="00CA4F20" w:rsidP="00440D3A">
      <w:pPr>
        <w:tabs>
          <w:tab w:val="left" w:pos="1590"/>
        </w:tabs>
        <w:rPr>
          <w:rFonts w:ascii="Arial" w:hAnsi="Arial" w:cs="Arial"/>
          <w:b/>
          <w:lang w:val="sr-Cyrl-CS"/>
        </w:rPr>
      </w:pPr>
      <w:r w:rsidRPr="00440D3A">
        <w:rPr>
          <w:rFonts w:ascii="Arial" w:hAnsi="Arial" w:cs="Arial"/>
          <w:b/>
          <w:lang w:val="sr-Cyrl-CS"/>
        </w:rPr>
        <w:t>РУЧАК</w:t>
      </w:r>
      <w:r w:rsidRPr="00440D3A">
        <w:rPr>
          <w:rFonts w:ascii="Arial" w:hAnsi="Arial" w:cs="Arial"/>
          <w:b/>
        </w:rPr>
        <w:t xml:space="preserve"> </w:t>
      </w:r>
      <w:r w:rsidRPr="00440D3A">
        <w:rPr>
          <w:rFonts w:ascii="Arial" w:hAnsi="Arial" w:cs="Arial"/>
          <w:b/>
          <w:lang w:val="sr-Cyrl-CS"/>
        </w:rPr>
        <w:t xml:space="preserve"> 1.</w:t>
      </w:r>
      <w:r w:rsidR="00440D3A" w:rsidRPr="00440D3A">
        <w:rPr>
          <w:rFonts w:ascii="Arial" w:hAnsi="Arial" w:cs="Arial"/>
          <w:b/>
          <w:lang w:val="sr-Cyrl-CS"/>
        </w:rPr>
        <w:tab/>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lastRenderedPageBreak/>
        <w:t>РАГУ ЧОРБА ОД ЈУНЕЋЕГ  МЕСА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ПОМФР</w:t>
      </w:r>
      <w:r w:rsidR="003920EC" w:rsidRPr="00440D3A">
        <w:rPr>
          <w:rFonts w:ascii="Arial" w:hAnsi="Arial" w:cs="Arial"/>
        </w:rPr>
        <w:t>И</w:t>
      </w:r>
      <w:r w:rsidRPr="00440D3A">
        <w:rPr>
          <w:rFonts w:ascii="Arial" w:hAnsi="Arial" w:cs="Arial"/>
          <w:lang w:val="sr-Cyrl-CS"/>
        </w:rPr>
        <w:t>Т, БЕЧКА ШНИЦЛА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САЛАТА ОД СЛАТКОГ КУПУСА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МАСНО ТЕСТО СА ВИШЊАМА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ХЛЕБ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РАГУ ЧОРБА ОД ЈУНЕЋЕГ МЕСА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ЈУНЕЋЕ МЕСО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ГРАШАК ЗАМРЗНУТИ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0.006</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КРОМПИР</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0.025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0.015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ЛОВОРОВ ЛИСТ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ПОМФРИТ</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ПОМФРИТ СМРЗНУТИ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Кг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0,225</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БЕЧКА ШНИЦЛА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СВИЊСКО МЕСО- МИЛАНСКИ РЕЗ</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120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25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ЈАЈА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330</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САЛАТА ОД СЛАТКОГ КУПУСА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КУПУС</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0.200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СИРЋЕ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МАСНО ТЕСТО СА ВИШЊАМА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ВИШЊЕ ЗАМРЗНУТЕ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.050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 СИТНИ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 ПРАХ</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ПРАШАК ЗА ПЕЦИВО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100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lastRenderedPageBreak/>
              <w:t>ЈАЈА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Ком</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250</w:t>
            </w:r>
          </w:p>
        </w:tc>
      </w:tr>
    </w:tbl>
    <w:p w:rsidR="00CA4F20" w:rsidRPr="00440D3A" w:rsidRDefault="00CA4F20" w:rsidP="00CA4F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ХЛЕБ</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ХЛЕБ</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0.150</w:t>
            </w:r>
          </w:p>
        </w:tc>
      </w:tr>
    </w:tbl>
    <w:p w:rsidR="00CA4F20" w:rsidRPr="00440D3A" w:rsidRDefault="00CA4F20" w:rsidP="00CA4F20">
      <w:pPr>
        <w:rPr>
          <w:rFonts w:ascii="Arial" w:hAnsi="Arial" w:cs="Arial"/>
        </w:rPr>
      </w:pPr>
    </w:p>
    <w:p w:rsidR="00CA4F20" w:rsidRPr="00440D3A" w:rsidRDefault="00CA4F20" w:rsidP="00CA4F20">
      <w:pPr>
        <w:rPr>
          <w:rFonts w:ascii="Arial" w:hAnsi="Arial" w:cs="Arial"/>
          <w:b/>
          <w:lang w:val="sr-Cyrl-CS"/>
        </w:rPr>
      </w:pPr>
      <w:r w:rsidRPr="00440D3A">
        <w:rPr>
          <w:rFonts w:ascii="Arial" w:hAnsi="Arial" w:cs="Arial"/>
          <w:b/>
          <w:lang w:val="sr-Cyrl-CS"/>
        </w:rPr>
        <w:t>РУЧАК  2.</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РАГУ ЧОРБА ОД ЖИВИНСКОГ  МЕСА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ШАРЕНИ ПИЛАВ</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ДИНСТАНА ШАРГАРЕПА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ПИЛЕЋИ ФИЛЕ</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САЛАТА ОД ЦВЕКЛЕ</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ВОЋНА ТОРТА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ХЛЕБ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РАГУ ЧОРБА ОД  ЖИВИНСКОГ МЕСА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ПИЛЕЋЕ МЕСО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ГРАШАК ЗАМРЗНУТИ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0.00</w:t>
            </w:r>
            <w:r w:rsidRPr="00440D3A">
              <w:rPr>
                <w:rFonts w:ascii="Arial" w:hAnsi="Arial" w:cs="Arial"/>
                <w:lang w:val="sr-Cyrl-CS"/>
              </w:rPr>
              <w:t>4</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КРОМПИР</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40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0.01</w:t>
            </w:r>
            <w:r w:rsidRPr="00440D3A">
              <w:rPr>
                <w:rFonts w:ascii="Arial" w:hAnsi="Arial" w:cs="Arial"/>
                <w:lang w:val="sr-Cyrl-CS"/>
              </w:rPr>
              <w:t>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ЛОВОРОВ ЛИСТ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03</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ЈАЈА</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Ком</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0.100</w:t>
            </w:r>
          </w:p>
        </w:tc>
      </w:tr>
    </w:tbl>
    <w:p w:rsidR="00CA4F20" w:rsidRPr="00440D3A" w:rsidRDefault="00CA4F20" w:rsidP="00CA4F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ШАРЕНИ ПИЛАВ</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ГРАШАК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СУШЕНИ ПЕРШУН ИЛИ СВЕЖ ЛИСТ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ПИРИНАЧ</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0.060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ДИНСТАНА ШАРГАРЕПА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0.350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lastRenderedPageBreak/>
              <w:t>ШЕЋЕР СИТНИ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ПИЛЕЋИ ФИЛЕ</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ПИЛЕЋЕ БЕЛО МЕСО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0.120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010</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САЛАТА ОД ЦВЕКЛЕ</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ЦВЕКЛА СВЕЖА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0.200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СИРЋЕ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0.003</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ВОЋНА ТОРТА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50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ПОМОРАНЏЕ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БАНАНЕ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.028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МАРГАРИН</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КАКАО ТАБЛА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 СИТНИ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КЕКС</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036</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ПУДИНГ ВАНИЛА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009</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ШЛАГ</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006</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ХЛЕБ</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ХЛЕБ</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0.150</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b/>
          <w:lang w:val="sr-Cyrl-CS"/>
        </w:rPr>
      </w:pPr>
      <w:r w:rsidRPr="00440D3A">
        <w:rPr>
          <w:rFonts w:ascii="Arial" w:hAnsi="Arial" w:cs="Arial"/>
          <w:b/>
          <w:lang w:val="sr-Cyrl-CS"/>
        </w:rPr>
        <w:t>РУЧАК  3.</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РАГУ ЧОРБА ОД ЖИВИНСКОГ МЕСА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КРОМПИР ПИРЕ</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ВАРИВО ОД ГРАШКА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ПЉЕСКАВИЦА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САЛАТА ОД СЛАТКОГ КУПУСА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БАНАНА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ХЛЕБ</w:t>
      </w:r>
    </w:p>
    <w:p w:rsidR="00CA4F20" w:rsidRPr="00440D3A"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jc w:val="center"/>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РАГУ ЧОРБА ОД  ЖИВИНСКОГ МЕСА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0.030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ПИЛЕЋЕ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0.030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 ЗАМРЗНУТИ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4</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0.01</w:t>
            </w:r>
            <w:r w:rsidRPr="003920EC">
              <w:rPr>
                <w:rFonts w:ascii="Arial" w:hAnsi="Arial" w:cs="Arial"/>
                <w:lang w:val="sr-Cyrl-CS"/>
              </w:rPr>
              <w:t>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ЛОВОРОВ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03</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ЈАЈА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0.100</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КРОМПИР ПИРЕ</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350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15</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ВАРИВО ОД ГРАШКА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210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АЛЕВА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ПАРАДАЈЗ 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15</w:t>
            </w:r>
          </w:p>
        </w:tc>
      </w:tr>
      <w:tr w:rsidR="00CA4F20" w:rsidRPr="003920EC" w:rsidTr="009A79DC">
        <w:trPr>
          <w:trHeight w:val="348"/>
          <w:jc w:val="center"/>
        </w:trPr>
        <w:tc>
          <w:tcPr>
            <w:tcW w:w="8856" w:type="dxa"/>
            <w:gridSpan w:val="3"/>
            <w:shd w:val="clear" w:color="auto" w:fill="auto"/>
          </w:tcPr>
          <w:p w:rsidR="00CA4F20" w:rsidRPr="003920EC" w:rsidRDefault="00CA4F20" w:rsidP="009A79DC">
            <w:pPr>
              <w:tabs>
                <w:tab w:val="left" w:pos="3385"/>
                <w:tab w:val="center" w:pos="4320"/>
              </w:tabs>
              <w:rPr>
                <w:rFonts w:ascii="Arial" w:hAnsi="Arial" w:cs="Arial"/>
                <w:b/>
                <w:lang w:val="sr-Cyrl-CS"/>
              </w:rPr>
            </w:pPr>
            <w:r w:rsidRPr="003920EC">
              <w:rPr>
                <w:rFonts w:ascii="Arial" w:hAnsi="Arial" w:cs="Arial"/>
                <w:b/>
                <w:lang w:val="sr-Cyrl-CS"/>
              </w:rPr>
              <w:tab/>
              <w:t>ПЉЕСКАВИЦА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ЈУНЕЋЕ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70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СВИЊСКО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050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020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w:t>
            </w:r>
            <w:r w:rsidRPr="003920EC">
              <w:rPr>
                <w:rFonts w:ascii="Arial" w:hAnsi="Arial" w:cs="Arial"/>
                <w:lang w:val="sr-Cyrl-CS"/>
              </w:rPr>
              <w:t>0</w:t>
            </w:r>
            <w:r w:rsidRPr="003920EC">
              <w:rPr>
                <w:rFonts w:ascii="Arial" w:hAnsi="Arial" w:cs="Arial"/>
              </w:rPr>
              <w:t>5</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ПРАШАК ЗА ПЕЦИВО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0.100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ОД СЛАТКОГ КУПУСА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КУПУС</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0.200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СИРЋЕ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0.020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0.010</w:t>
            </w:r>
          </w:p>
        </w:tc>
      </w:tr>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rPr>
            </w:pPr>
          </w:p>
          <w:p w:rsidR="00CA4F20" w:rsidRPr="003920EC" w:rsidRDefault="00CA4F20" w:rsidP="009A79DC">
            <w:pPr>
              <w:jc w:val="center"/>
              <w:rPr>
                <w:rFonts w:ascii="Arial" w:hAnsi="Arial" w:cs="Arial"/>
                <w:b/>
                <w:lang w:val="sr-Cyrl-CS"/>
              </w:rPr>
            </w:pPr>
            <w:r w:rsidRPr="003920EC">
              <w:rPr>
                <w:rFonts w:ascii="Arial" w:hAnsi="Arial" w:cs="Arial"/>
                <w:b/>
                <w:lang w:val="sr-Cyrl-CS"/>
              </w:rPr>
              <w:t>БАНАНА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БАНАНА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200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b/>
          <w:lang w:val="sr-Cyrl-CS"/>
        </w:rPr>
      </w:pPr>
      <w:r w:rsidRPr="003920EC">
        <w:rPr>
          <w:rFonts w:ascii="Arial" w:hAnsi="Arial" w:cs="Arial"/>
          <w:b/>
          <w:lang w:val="sr-Cyrl-CS"/>
        </w:rPr>
        <w:t>РУЧАК  4.</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ПОТАЖ ОД ПОВРЋА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ПЕЧЕНИ КРОМПИР</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СВИЊСКО ПЕЧЕЊЕ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САЛАТА - ТУРШИЈА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БОМБИЦА СА КЕКСОМ</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ХЛЕБ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ПОТАЖ ОД ПОВРЋА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kгg</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0.030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БОРАНИЈА ЗАМРЗНУТА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 ЗАМРЗНУТИ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14</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5</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0.01</w:t>
            </w:r>
            <w:r w:rsidRPr="003920EC">
              <w:rPr>
                <w:rFonts w:ascii="Arial" w:hAnsi="Arial" w:cs="Arial"/>
                <w:lang w:val="sr-Cyrl-CS"/>
              </w:rPr>
              <w:t>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ПЕЧЕНИ КРОМПИР</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350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0.030</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СВИЊСКО ПЕЧЕЊЕ</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СВИЊСКО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120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0.015</w:t>
            </w:r>
          </w:p>
        </w:tc>
      </w:tr>
      <w:tr w:rsidR="00CA4F20" w:rsidRPr="003920EC" w:rsidTr="009A79DC">
        <w:tblPrEx>
          <w:jc w:val="left"/>
        </w:tblPrEx>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 ТУРШИЈА</w:t>
            </w:r>
          </w:p>
        </w:tc>
      </w:tr>
      <w:tr w:rsidR="00CA4F20" w:rsidRPr="003920EC" w:rsidTr="009A79DC">
        <w:tblPrEx>
          <w:jc w:val="left"/>
        </w:tblPrEx>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blPrEx>
          <w:jc w:val="left"/>
        </w:tblPrEx>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ТУРШИЈА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vanish/>
        </w:rPr>
      </w:pPr>
    </w:p>
    <w:tbl>
      <w:tblPr>
        <w:tblpPr w:leftFromText="180" w:rightFromText="180" w:vertAnchor="text" w:horzAnchor="margin"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БОМБИЦА СА КЕКСОМ</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ЕУРОКРЕМ</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lastRenderedPageBreak/>
              <w:t>КАКАО ТАБЛА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0.004</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ШЕЋЕР У ПРАХУ</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0.008</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КЕКС</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0.040</w:t>
            </w:r>
          </w:p>
        </w:tc>
      </w:tr>
      <w:tr w:rsidR="00CA4F20" w:rsidRPr="003920EC" w:rsidTr="009A79DC">
        <w:trPr>
          <w:trHeight w:val="34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ФАНТА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0.008</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b/>
          <w:lang w:val="sr-Cyrl-CS"/>
        </w:rPr>
      </w:pPr>
      <w:r w:rsidRPr="003920EC">
        <w:rPr>
          <w:rFonts w:ascii="Arial" w:hAnsi="Arial" w:cs="Arial"/>
          <w:b/>
          <w:lang w:val="sr-Cyrl-CS"/>
        </w:rPr>
        <w:t>РУЧАК  5.</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СУПА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ВАРИВО ОД БОРАНИЈЕ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ИНСТАНТ ПИРЕ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ФАШИРАНИ РОЛАТ</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САЛАТА – КИСЕЛА ПАПРИКА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ПОМОРАНЏА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ХЛЕБ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ГОВЕЂА СУПА ОД КОСТИЈУ</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ФИДА РЕЗАНЦИ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ЛОВОРОВ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ВАРИВО ОД БОРАНИЈЕ</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 xml:space="preserve">БРАШНО </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rPr>
          <w:trHeight w:val="131"/>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БОРАНИЈА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210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0.022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АЛЕВА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ПАРАДАЈЗ 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0.015</w:t>
            </w:r>
          </w:p>
        </w:tc>
      </w:tr>
    </w:tbl>
    <w:p w:rsidR="00CA4F20" w:rsidRPr="003920EC" w:rsidRDefault="00CA4F20" w:rsidP="00CA4F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ИНСТАНТ ПИРЕ</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trHeight w:val="22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040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ФАШИРАНИ РОЛАТ</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ЈУНЕЋЕ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50</w:t>
            </w:r>
          </w:p>
        </w:tc>
      </w:tr>
      <w:tr w:rsidR="00CA4F20" w:rsidRPr="003920EC" w:rsidTr="009A79DC">
        <w:trPr>
          <w:trHeight w:val="22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СВИЊСКО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040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СЛАНИНА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.010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0.022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lang w:val="sr-Cyrl-CS"/>
              </w:rPr>
              <w:t>0.0</w:t>
            </w:r>
            <w:r w:rsidRPr="003920EC">
              <w:rPr>
                <w:rFonts w:ascii="Arial" w:hAnsi="Arial" w:cs="Arial"/>
              </w:rPr>
              <w:t>15</w:t>
            </w:r>
          </w:p>
        </w:tc>
      </w:tr>
      <w:tr w:rsidR="00CA4F20" w:rsidRPr="003920EC" w:rsidTr="009A79DC">
        <w:tc>
          <w:tcPr>
            <w:tcW w:w="4428" w:type="dxa"/>
            <w:shd w:val="clear" w:color="auto" w:fill="auto"/>
          </w:tcPr>
          <w:p w:rsidR="00CA4F20" w:rsidRPr="003920EC" w:rsidRDefault="00CA4F20" w:rsidP="009A79DC">
            <w:pPr>
              <w:rPr>
                <w:rFonts w:ascii="Arial" w:hAnsi="Arial" w:cs="Arial"/>
              </w:rPr>
            </w:pPr>
            <w:r w:rsidRPr="003920EC">
              <w:rPr>
                <w:rFonts w:ascii="Arial" w:hAnsi="Arial" w:cs="Arial"/>
              </w:rPr>
              <w:t>JAJA</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lang w:val="sr-Cyrl-CS"/>
              </w:rPr>
              <w:t>0.</w:t>
            </w:r>
            <w:r w:rsidRPr="003920EC">
              <w:rPr>
                <w:rFonts w:ascii="Arial" w:hAnsi="Arial" w:cs="Arial"/>
              </w:rPr>
              <w:t>330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 КИСЕЛА ПАПРИКА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КИСЕЛА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ПОМОРАНЏА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ПОМОРАНЏА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200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b/>
          <w:lang w:val="sr-Cyrl-CS"/>
        </w:rPr>
      </w:pPr>
      <w:r w:rsidRPr="003920EC">
        <w:rPr>
          <w:rFonts w:ascii="Arial" w:hAnsi="Arial" w:cs="Arial"/>
          <w:b/>
          <w:lang w:val="sr-Cyrl-CS"/>
        </w:rPr>
        <w:t>РУЧАК  6.</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РАГУ ЧОРБА ОД ЖИВИНСКОГ МЕСА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ЈУНЕЋИ ГУЛАШ</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ИНСТАНТ ПИРЕ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САЛАТА - ТУРШИЈА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ЛЕДЕНА КОЦКА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ХЛЕБ</w:t>
      </w:r>
    </w:p>
    <w:p w:rsidR="00CA4F20" w:rsidRPr="003920EC" w:rsidRDefault="00CA4F20" w:rsidP="00CA4F20">
      <w:pPr>
        <w:rPr>
          <w:rFonts w:ascii="Arial" w:hAnsi="Arial" w:cs="Arial"/>
          <w:lang w:val="sr-Cyrl-CS"/>
        </w:rPr>
      </w:pP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2169"/>
        <w:gridCol w:w="2259"/>
      </w:tblGrid>
      <w:tr w:rsidR="00CA4F20" w:rsidRPr="003920EC" w:rsidTr="009A79DC">
        <w:trPr>
          <w:trHeight w:val="187"/>
          <w:jc w:val="center"/>
        </w:trPr>
        <w:tc>
          <w:tcPr>
            <w:tcW w:w="942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РАГУ ЧОРБА ОД  ЖИВИНСКОГ МЕСА</w:t>
            </w:r>
          </w:p>
        </w:tc>
      </w:tr>
      <w:tr w:rsidR="00CA4F20" w:rsidRPr="003920EC" w:rsidTr="009A79DC">
        <w:trPr>
          <w:trHeight w:val="337"/>
          <w:jc w:val="center"/>
        </w:trPr>
        <w:tc>
          <w:tcPr>
            <w:tcW w:w="499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0.030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ПИЛЕЋЕ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0.030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 ЗАМРЗНУТИ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4</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0.01</w:t>
            </w:r>
            <w:r w:rsidRPr="003920EC">
              <w:rPr>
                <w:rFonts w:ascii="Arial" w:hAnsi="Arial" w:cs="Arial"/>
                <w:lang w:val="sr-Cyrl-CS"/>
              </w:rPr>
              <w:t>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ЛОВОРОВ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03</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ЈАЈА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0.100</w:t>
            </w:r>
          </w:p>
        </w:tc>
      </w:tr>
      <w:tr w:rsidR="00CA4F20" w:rsidRPr="003920EC" w:rsidTr="009A79DC">
        <w:trPr>
          <w:trHeight w:val="187"/>
          <w:jc w:val="center"/>
        </w:trPr>
        <w:tc>
          <w:tcPr>
            <w:tcW w:w="9426" w:type="dxa"/>
            <w:gridSpan w:val="3"/>
            <w:shd w:val="clear" w:color="auto" w:fill="auto"/>
          </w:tcPr>
          <w:p w:rsidR="00CA4F20" w:rsidRPr="003920EC" w:rsidRDefault="00CA4F20" w:rsidP="009A79DC">
            <w:pPr>
              <w:jc w:val="center"/>
              <w:rPr>
                <w:rFonts w:ascii="Arial" w:hAnsi="Arial" w:cs="Arial"/>
                <w:b/>
              </w:rPr>
            </w:pPr>
          </w:p>
          <w:p w:rsidR="00CA4F20" w:rsidRPr="003920EC" w:rsidRDefault="00CA4F20" w:rsidP="009A79DC">
            <w:pPr>
              <w:jc w:val="center"/>
              <w:rPr>
                <w:rFonts w:ascii="Arial" w:hAnsi="Arial" w:cs="Arial"/>
                <w:b/>
                <w:lang w:val="sr-Cyrl-CS"/>
              </w:rPr>
            </w:pPr>
            <w:r w:rsidRPr="003920EC">
              <w:rPr>
                <w:rFonts w:ascii="Arial" w:hAnsi="Arial" w:cs="Arial"/>
                <w:b/>
                <w:lang w:val="sr-Cyrl-CS"/>
              </w:rPr>
              <w:t>ЈУНЕЋИ ГУЛАШ</w:t>
            </w:r>
          </w:p>
        </w:tc>
      </w:tr>
      <w:tr w:rsidR="00CA4F20" w:rsidRPr="003920EC" w:rsidTr="009A79DC">
        <w:trPr>
          <w:trHeight w:val="337"/>
          <w:jc w:val="center"/>
        </w:trPr>
        <w:tc>
          <w:tcPr>
            <w:tcW w:w="499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kгg</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lastRenderedPageBreak/>
              <w:t>ЈУНЕЋЕ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120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80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30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СУШЕНИ ПЕРШУН ИЛИ СВЕЖ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АЛЕВА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ПАРАДАЈЗ 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05</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138"/>
        <w:gridCol w:w="2788"/>
      </w:tblGrid>
      <w:tr w:rsidR="00CA4F20" w:rsidRPr="003920EC" w:rsidTr="009A79DC">
        <w:trPr>
          <w:trHeight w:val="187"/>
        </w:trPr>
        <w:tc>
          <w:tcPr>
            <w:tcW w:w="9464"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ИНСТАНТ ПИРЕ</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867"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trHeight w:val="22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040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2158"/>
        <w:gridCol w:w="2699"/>
      </w:tblGrid>
      <w:tr w:rsidR="00CA4F20" w:rsidRPr="003920EC" w:rsidTr="009A79DC">
        <w:trPr>
          <w:trHeight w:val="187"/>
        </w:trPr>
        <w:tc>
          <w:tcPr>
            <w:tcW w:w="9322"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 ТУРШИЈА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725"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ТУРШИЈА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725"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Default="00CA4F20" w:rsidP="00CA4F20">
      <w:pPr>
        <w:rPr>
          <w:lang w:val="sr-Cyrl-CS"/>
        </w:rPr>
      </w:pPr>
    </w:p>
    <w:tbl>
      <w:tblPr>
        <w:tblW w:w="0" w:type="auto"/>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2169"/>
        <w:gridCol w:w="2259"/>
      </w:tblGrid>
      <w:tr w:rsidR="00CA4F20" w:rsidRPr="0087457F" w:rsidTr="009A79DC">
        <w:trPr>
          <w:trHeight w:val="187"/>
          <w:jc w:val="center"/>
        </w:trPr>
        <w:tc>
          <w:tcPr>
            <w:tcW w:w="9745"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ЛЕДЕНА ШТАНГЛА</w:t>
            </w:r>
          </w:p>
        </w:tc>
      </w:tr>
      <w:tr w:rsidR="00CA4F20" w:rsidRPr="0087457F" w:rsidTr="009A79DC">
        <w:trPr>
          <w:trHeight w:val="337"/>
          <w:jc w:val="center"/>
        </w:trPr>
        <w:tc>
          <w:tcPr>
            <w:tcW w:w="5317" w:type="dxa"/>
            <w:shd w:val="clear" w:color="auto" w:fill="auto"/>
          </w:tcPr>
          <w:p w:rsidR="00CA4F20" w:rsidRPr="0087457F" w:rsidRDefault="00CA4F20" w:rsidP="009A79DC">
            <w:pPr>
              <w:jc w:val="center"/>
              <w:rPr>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87457F" w:rsidRDefault="00CA4F20" w:rsidP="009A79DC">
            <w:pPr>
              <w:jc w:val="center"/>
              <w:rPr>
                <w:b/>
                <w:lang w:val="sr-Cyrl-CS"/>
              </w:rPr>
            </w:pP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04</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27</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6</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КАКАО ПРАХ</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КАКАО ТАБЛА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010</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ШЕЋЕР СИТНИ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25</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ПРАШАК ЗА ПЕЦИВО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Ком</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050</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ПУДИНГ</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5</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ЈАЈА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Ком</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330</w:t>
            </w:r>
          </w:p>
        </w:tc>
      </w:tr>
    </w:tbl>
    <w:p w:rsidR="00CA4F20" w:rsidRDefault="00CA4F20" w:rsidP="00CA4F20">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4058"/>
        <w:gridCol w:w="2101"/>
        <w:gridCol w:w="2871"/>
        <w:gridCol w:w="104"/>
      </w:tblGrid>
      <w:tr w:rsidR="00CA4F20" w:rsidRPr="0087457F" w:rsidTr="00CA4F20">
        <w:trPr>
          <w:trHeight w:val="187"/>
        </w:trPr>
        <w:tc>
          <w:tcPr>
            <w:tcW w:w="9242" w:type="dxa"/>
            <w:gridSpan w:val="5"/>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87457F" w:rsidTr="00CA4F20">
        <w:trPr>
          <w:trHeight w:val="337"/>
        </w:trPr>
        <w:tc>
          <w:tcPr>
            <w:tcW w:w="4166" w:type="dxa"/>
            <w:gridSpan w:val="2"/>
            <w:shd w:val="clear" w:color="auto" w:fill="auto"/>
          </w:tcPr>
          <w:p w:rsidR="00CA4F20" w:rsidRPr="0087457F" w:rsidRDefault="00CA4F20" w:rsidP="009A79DC">
            <w:pPr>
              <w:jc w:val="center"/>
              <w:rPr>
                <w:b/>
                <w:lang w:val="sr-Cyrl-CS"/>
              </w:rPr>
            </w:pPr>
          </w:p>
        </w:tc>
        <w:tc>
          <w:tcPr>
            <w:tcW w:w="2101" w:type="dxa"/>
            <w:shd w:val="clear" w:color="auto" w:fill="auto"/>
          </w:tcPr>
          <w:p w:rsidR="00CA4F20" w:rsidRPr="0087457F" w:rsidRDefault="00CA4F20" w:rsidP="009A79DC">
            <w:pPr>
              <w:jc w:val="center"/>
              <w:rPr>
                <w:b/>
                <w:lang w:val="sr-Cyrl-CS"/>
              </w:rPr>
            </w:pPr>
            <w:r w:rsidRPr="0087457F">
              <w:rPr>
                <w:b/>
                <w:lang w:val="sr-Cyrl-CS"/>
              </w:rPr>
              <w:t>Јединица мере</w:t>
            </w:r>
          </w:p>
        </w:tc>
        <w:tc>
          <w:tcPr>
            <w:tcW w:w="2975" w:type="dxa"/>
            <w:gridSpan w:val="2"/>
            <w:shd w:val="clear" w:color="auto" w:fill="auto"/>
          </w:tcPr>
          <w:p w:rsidR="00CA4F20" w:rsidRPr="0087457F" w:rsidRDefault="00CA4F20" w:rsidP="009A79DC">
            <w:pPr>
              <w:jc w:val="center"/>
              <w:rPr>
                <w:b/>
                <w:lang w:val="sr-Cyrl-CS"/>
              </w:rPr>
            </w:pPr>
          </w:p>
        </w:tc>
      </w:tr>
      <w:tr w:rsidR="00CA4F20" w:rsidRPr="0087457F" w:rsidTr="00CA4F20">
        <w:tc>
          <w:tcPr>
            <w:tcW w:w="4166" w:type="dxa"/>
            <w:gridSpan w:val="2"/>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01" w:type="dxa"/>
            <w:shd w:val="clear" w:color="auto" w:fill="auto"/>
          </w:tcPr>
          <w:p w:rsidR="00CA4F20" w:rsidRPr="003916C4" w:rsidRDefault="00CA4F20" w:rsidP="009A79DC">
            <w:pPr>
              <w:jc w:val="center"/>
            </w:pPr>
            <w:r w:rsidRPr="0087457F">
              <w:t>K</w:t>
            </w:r>
            <w:r>
              <w:t>г</w:t>
            </w:r>
          </w:p>
        </w:tc>
        <w:tc>
          <w:tcPr>
            <w:tcW w:w="2975" w:type="dxa"/>
            <w:gridSpan w:val="2"/>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r w:rsidR="00CA4F20" w:rsidRPr="00164251" w:rsidTr="00CA4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gridAfter w:val="1"/>
          <w:wBefore w:w="108" w:type="dxa"/>
          <w:wAfter w:w="104" w:type="dxa"/>
          <w:trHeight w:val="1127"/>
        </w:trPr>
        <w:tc>
          <w:tcPr>
            <w:tcW w:w="9030" w:type="dxa"/>
            <w:gridSpan w:val="3"/>
            <w:tcBorders>
              <w:top w:val="nil"/>
              <w:left w:val="nil"/>
              <w:right w:val="nil"/>
            </w:tcBorders>
            <w:vAlign w:val="bottom"/>
          </w:tcPr>
          <w:p w:rsidR="00CA4F20" w:rsidRDefault="00CA4F20" w:rsidP="009A79DC">
            <w:pPr>
              <w:tabs>
                <w:tab w:val="num" w:pos="720"/>
              </w:tabs>
              <w:jc w:val="both"/>
            </w:pPr>
          </w:p>
          <w:p w:rsidR="00456548" w:rsidRDefault="00456548" w:rsidP="009A79DC">
            <w:pPr>
              <w:tabs>
                <w:tab w:val="num" w:pos="720"/>
              </w:tabs>
              <w:jc w:val="both"/>
            </w:pPr>
          </w:p>
          <w:p w:rsidR="00456548" w:rsidRDefault="00456548" w:rsidP="009A79DC">
            <w:pPr>
              <w:tabs>
                <w:tab w:val="num" w:pos="720"/>
              </w:tabs>
              <w:jc w:val="both"/>
            </w:pPr>
          </w:p>
          <w:p w:rsidR="00456548" w:rsidRDefault="00456548" w:rsidP="009A79DC">
            <w:pPr>
              <w:tabs>
                <w:tab w:val="num" w:pos="720"/>
              </w:tabs>
              <w:jc w:val="both"/>
            </w:pPr>
          </w:p>
          <w:p w:rsidR="00456548" w:rsidRDefault="00456548" w:rsidP="009A79DC">
            <w:pPr>
              <w:tabs>
                <w:tab w:val="num" w:pos="720"/>
              </w:tabs>
              <w:jc w:val="both"/>
            </w:pPr>
          </w:p>
          <w:p w:rsidR="00456548" w:rsidRDefault="00456548" w:rsidP="009A79DC">
            <w:pPr>
              <w:tabs>
                <w:tab w:val="num" w:pos="720"/>
              </w:tabs>
              <w:jc w:val="both"/>
            </w:pPr>
          </w:p>
          <w:p w:rsidR="00456548" w:rsidRPr="00164251" w:rsidRDefault="00456548" w:rsidP="009A79DC">
            <w:pPr>
              <w:tabs>
                <w:tab w:val="num" w:pos="720"/>
              </w:tabs>
              <w:jc w:val="both"/>
            </w:pPr>
          </w:p>
        </w:tc>
      </w:tr>
    </w:tbl>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lastRenderedPageBreak/>
        <w:t>I</w:t>
      </w:r>
      <w:r w:rsidR="00CA4F20">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221C6F" w:rsidRDefault="00221C6F">
      <w:pPr>
        <w:pStyle w:val="Pasussalistom"/>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CD2427" w:rsidRDefault="00CD2427" w:rsidP="00CD2427">
      <w:pPr>
        <w:pStyle w:val="Pasussalistom"/>
        <w:numPr>
          <w:ilvl w:val="0"/>
          <w:numId w:val="14"/>
        </w:numPr>
        <w:jc w:val="both"/>
        <w:rPr>
          <w:rFonts w:ascii="Arial" w:hAnsi="Arial" w:cs="Arial"/>
          <w:iCs/>
        </w:rPr>
      </w:pPr>
      <w:r>
        <w:rPr>
          <w:rFonts w:ascii="Arial" w:hAnsi="Arial" w:cs="Arial"/>
          <w:iCs/>
        </w:rPr>
        <w:t>Да у претходних шест месеци до дана објављивања позива за подношење понуда није био неликвидан,</w:t>
      </w:r>
    </w:p>
    <w:p w:rsidR="00CD2427" w:rsidRDefault="00CD2427" w:rsidP="00CD2427">
      <w:pPr>
        <w:pStyle w:val="Pasussalistom"/>
        <w:numPr>
          <w:ilvl w:val="0"/>
          <w:numId w:val="14"/>
        </w:numPr>
        <w:jc w:val="both"/>
        <w:rPr>
          <w:rFonts w:ascii="Arial" w:hAnsi="Arial" w:cs="Arial"/>
          <w:iCs/>
        </w:rPr>
      </w:pPr>
      <w:r>
        <w:rPr>
          <w:rFonts w:ascii="Arial" w:hAnsi="Arial" w:cs="Arial"/>
          <w:iCs/>
        </w:rPr>
        <w:t>Да остварени приход од продаје оброка у 201</w:t>
      </w:r>
      <w:r w:rsidR="00914E9B">
        <w:rPr>
          <w:rFonts w:ascii="Arial" w:hAnsi="Arial" w:cs="Arial"/>
          <w:iCs/>
        </w:rPr>
        <w:t>7</w:t>
      </w:r>
      <w:r>
        <w:rPr>
          <w:rFonts w:ascii="Arial" w:hAnsi="Arial" w:cs="Arial"/>
          <w:iCs/>
        </w:rPr>
        <w:t xml:space="preserve">. години износи минимум </w:t>
      </w:r>
      <w:r w:rsidR="00874991">
        <w:rPr>
          <w:rFonts w:ascii="Arial" w:hAnsi="Arial" w:cs="Arial"/>
          <w:iCs/>
        </w:rPr>
        <w:t>6</w:t>
      </w:r>
      <w:r>
        <w:rPr>
          <w:rFonts w:ascii="Arial" w:hAnsi="Arial" w:cs="Arial"/>
          <w:iCs/>
        </w:rPr>
        <w:t>.000.000,00 динара,</w:t>
      </w:r>
    </w:p>
    <w:p w:rsidR="00CD2427" w:rsidRDefault="00CD2427" w:rsidP="00CD2427">
      <w:pPr>
        <w:pStyle w:val="Pasussalistom"/>
        <w:numPr>
          <w:ilvl w:val="0"/>
          <w:numId w:val="14"/>
        </w:numPr>
        <w:jc w:val="both"/>
        <w:rPr>
          <w:rFonts w:ascii="Arial" w:hAnsi="Arial" w:cs="Arial"/>
          <w:iCs/>
        </w:rPr>
      </w:pPr>
      <w:r>
        <w:rPr>
          <w:rFonts w:ascii="Arial" w:hAnsi="Arial" w:cs="Arial"/>
          <w:iCs/>
        </w:rPr>
        <w:t>Да има запосленог дипломираног инжењера прехрамбене технологије,</w:t>
      </w:r>
    </w:p>
    <w:p w:rsidR="00CD2427" w:rsidRDefault="00CD2427" w:rsidP="00CD2427">
      <w:pPr>
        <w:pStyle w:val="Pasussalistom"/>
        <w:numPr>
          <w:ilvl w:val="0"/>
          <w:numId w:val="14"/>
        </w:numPr>
        <w:jc w:val="both"/>
        <w:rPr>
          <w:rFonts w:ascii="Arial" w:hAnsi="Arial" w:cs="Arial"/>
          <w:iCs/>
        </w:rPr>
      </w:pPr>
      <w:r>
        <w:rPr>
          <w:rFonts w:ascii="Arial" w:hAnsi="Arial" w:cs="Arial"/>
          <w:iCs/>
        </w:rPr>
        <w:t>Да поседује сертификат о интегрисаном ISO 9001 и HACCP систем и да константно примењује наведени систем,</w:t>
      </w:r>
    </w:p>
    <w:p w:rsidR="00221C6F" w:rsidRDefault="00CD2427">
      <w:pPr>
        <w:pStyle w:val="Pasussalistom"/>
        <w:ind w:left="1350"/>
        <w:jc w:val="both"/>
        <w:rPr>
          <w:rFonts w:ascii="Arial" w:hAnsi="Arial" w:cs="Arial"/>
          <w:iCs/>
        </w:rPr>
      </w:pPr>
      <w:r>
        <w:rPr>
          <w:rFonts w:ascii="Arial" w:hAnsi="Arial" w:cs="Arial"/>
          <w:iCs/>
        </w:rPr>
        <w:t>5</w:t>
      </w:r>
      <w:r w:rsidR="00221C6F">
        <w:rPr>
          <w:rFonts w:ascii="Arial" w:hAnsi="Arial" w:cs="Arial"/>
          <w:iCs/>
        </w:rPr>
        <w:t>)</w:t>
      </w:r>
      <w:r>
        <w:rPr>
          <w:rFonts w:ascii="Arial" w:hAnsi="Arial" w:cs="Arial"/>
          <w:iCs/>
        </w:rPr>
        <w:t xml:space="preserve"> </w:t>
      </w:r>
      <w:r w:rsidR="00D57AFB">
        <w:rPr>
          <w:rFonts w:ascii="Arial" w:hAnsi="Arial" w:cs="Arial"/>
          <w:iCs/>
        </w:rPr>
        <w:t xml:space="preserve"> </w:t>
      </w:r>
      <w:r>
        <w:rPr>
          <w:rFonts w:ascii="Arial" w:hAnsi="Arial" w:cs="Arial"/>
          <w:iCs/>
        </w:rPr>
        <w:t>Д</w:t>
      </w:r>
      <w:r w:rsidR="00D57AFB">
        <w:rPr>
          <w:rFonts w:ascii="Arial" w:hAnsi="Arial" w:cs="Arial"/>
          <w:iCs/>
        </w:rPr>
        <w:t xml:space="preserve">а се </w:t>
      </w:r>
      <w:r>
        <w:rPr>
          <w:rFonts w:ascii="Arial" w:hAnsi="Arial" w:cs="Arial"/>
          <w:iCs/>
        </w:rPr>
        <w:t xml:space="preserve">седиште </w:t>
      </w:r>
      <w:r w:rsidR="00B3141B">
        <w:rPr>
          <w:rFonts w:ascii="Arial" w:hAnsi="Arial" w:cs="Arial"/>
          <w:iCs/>
        </w:rPr>
        <w:t>ресторана у коме се врши услуга</w:t>
      </w:r>
      <w:r w:rsidR="00D57AFB">
        <w:rPr>
          <w:rFonts w:ascii="Arial" w:hAnsi="Arial" w:cs="Arial"/>
          <w:iCs/>
        </w:rPr>
        <w:t xml:space="preserve"> налази </w:t>
      </w:r>
      <w:r>
        <w:rPr>
          <w:rFonts w:ascii="Arial" w:hAnsi="Arial" w:cs="Arial"/>
          <w:iCs/>
        </w:rPr>
        <w:t>у ужем центру</w:t>
      </w:r>
      <w:r w:rsidR="00D57AFB">
        <w:rPr>
          <w:rFonts w:ascii="Arial" w:hAnsi="Arial" w:cs="Arial"/>
          <w:iCs/>
        </w:rPr>
        <w:t xml:space="preserve"> града Чачка, </w:t>
      </w:r>
      <w:r w:rsidR="00B3141B">
        <w:rPr>
          <w:rFonts w:ascii="Arial" w:hAnsi="Arial" w:cs="Arial"/>
          <w:iCs/>
        </w:rPr>
        <w:t>односно на најмањој могућој удаљености од седишта Наручиоца.</w:t>
      </w:r>
    </w:p>
    <w:p w:rsidR="00221C6F" w:rsidRDefault="00CD2427">
      <w:pPr>
        <w:pStyle w:val="Pasussalistom"/>
        <w:ind w:left="1350"/>
        <w:jc w:val="both"/>
        <w:rPr>
          <w:rFonts w:ascii="Arial" w:hAnsi="Arial" w:cs="Arial"/>
          <w:iCs/>
        </w:rPr>
      </w:pPr>
      <w:r>
        <w:rPr>
          <w:rFonts w:ascii="Arial" w:hAnsi="Arial" w:cs="Arial"/>
          <w:iCs/>
        </w:rPr>
        <w:t>6</w:t>
      </w:r>
      <w:r w:rsidR="00D57AFB">
        <w:rPr>
          <w:rFonts w:ascii="Arial" w:hAnsi="Arial" w:cs="Arial"/>
          <w:iCs/>
        </w:rPr>
        <w:t>)</w:t>
      </w:r>
      <w:r>
        <w:rPr>
          <w:rFonts w:ascii="Arial" w:hAnsi="Arial" w:cs="Arial"/>
          <w:iCs/>
        </w:rPr>
        <w:t xml:space="preserve"> </w:t>
      </w:r>
      <w:r w:rsidR="00D57AFB">
        <w:rPr>
          <w:rFonts w:ascii="Arial" w:hAnsi="Arial" w:cs="Arial"/>
          <w:iCs/>
        </w:rPr>
        <w:t xml:space="preserve"> </w:t>
      </w:r>
      <w:r>
        <w:rPr>
          <w:rFonts w:ascii="Arial" w:hAnsi="Arial" w:cs="Arial"/>
          <w:iCs/>
        </w:rPr>
        <w:t>Д</w:t>
      </w:r>
      <w:r w:rsidR="00D57AFB">
        <w:rPr>
          <w:rFonts w:ascii="Arial" w:hAnsi="Arial" w:cs="Arial"/>
          <w:iCs/>
        </w:rPr>
        <w:t xml:space="preserve">а понуђач има капацитет </w:t>
      </w:r>
      <w:r>
        <w:rPr>
          <w:rFonts w:ascii="Arial" w:hAnsi="Arial" w:cs="Arial"/>
          <w:iCs/>
        </w:rPr>
        <w:t xml:space="preserve">од најмање </w:t>
      </w:r>
      <w:r w:rsidR="00D57AFB">
        <w:rPr>
          <w:rFonts w:ascii="Arial" w:hAnsi="Arial" w:cs="Arial"/>
          <w:iCs/>
        </w:rPr>
        <w:t>150 места у истом објекту на јединственом простору,</w:t>
      </w:r>
    </w:p>
    <w:p w:rsidR="00221C6F" w:rsidRDefault="00CD2427">
      <w:pPr>
        <w:pStyle w:val="Pasussalistom"/>
        <w:ind w:left="1350"/>
        <w:jc w:val="both"/>
        <w:rPr>
          <w:rFonts w:ascii="Arial" w:hAnsi="Arial" w:cs="Arial"/>
        </w:rPr>
      </w:pPr>
      <w:r>
        <w:rPr>
          <w:rFonts w:ascii="Arial" w:hAnsi="Arial" w:cs="Arial"/>
          <w:iCs/>
        </w:rPr>
        <w:lastRenderedPageBreak/>
        <w:t>7</w:t>
      </w:r>
      <w:r w:rsidR="00221C6F">
        <w:rPr>
          <w:rFonts w:ascii="Arial" w:hAnsi="Arial" w:cs="Arial"/>
          <w:iCs/>
        </w:rPr>
        <w:t>)</w:t>
      </w:r>
      <w:r>
        <w:rPr>
          <w:rFonts w:ascii="Arial" w:hAnsi="Arial" w:cs="Arial"/>
          <w:iCs/>
        </w:rPr>
        <w:t xml:space="preserve"> Д</w:t>
      </w:r>
      <w:r w:rsidR="00D57AFB">
        <w:rPr>
          <w:rFonts w:ascii="Arial" w:hAnsi="Arial" w:cs="Arial"/>
          <w:iCs/>
        </w:rPr>
        <w:t>а понуђени капацитет мора бити слободан за потребе наручиоца.</w:t>
      </w:r>
      <w:r w:rsidR="00221C6F">
        <w:rPr>
          <w:rFonts w:ascii="Arial" w:hAnsi="Arial" w:cs="Arial"/>
        </w:rPr>
        <w:t xml:space="preserve"> </w:t>
      </w:r>
    </w:p>
    <w:p w:rsidR="00B3141B" w:rsidRPr="00B3141B" w:rsidRDefault="00B3141B">
      <w:pPr>
        <w:pStyle w:val="Pasussalistom"/>
        <w:ind w:left="1350"/>
        <w:jc w:val="both"/>
        <w:rPr>
          <w:rFonts w:ascii="Arial" w:hAnsi="Arial" w:cs="Arial"/>
        </w:rPr>
      </w:pPr>
      <w:r>
        <w:rPr>
          <w:rFonts w:ascii="Arial" w:hAnsi="Arial" w:cs="Arial"/>
        </w:rPr>
        <w:t xml:space="preserve">8)   Да понуђач има могућност и услове да услугу изврши у седишту наручиоца или на другом месту које одреди наручилац. </w:t>
      </w:r>
    </w:p>
    <w:p w:rsidR="00E76EA2" w:rsidRPr="00E76EA2" w:rsidRDefault="00E76EA2">
      <w:pPr>
        <w:pStyle w:val="Pasussalistom"/>
        <w:ind w:left="1350"/>
        <w:jc w:val="both"/>
        <w:rPr>
          <w:rFonts w:ascii="Arial" w:hAnsi="Arial" w:cs="Arial"/>
        </w:rPr>
      </w:pPr>
      <w:r>
        <w:rPr>
          <w:rFonts w:ascii="Arial" w:hAnsi="Arial" w:cs="Arial"/>
        </w:rPr>
        <w:t>Ради доказивања испуњености додатних услова за учешће у поступку јавне набавке понуђач доставља потписану и печатом оверену Изјаву, под материјалном и кривичном одговорношћу ( Прилог 3 ).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lastRenderedPageBreak/>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Default="00CA4F20">
      <w:pPr>
        <w:jc w:val="center"/>
        <w:rPr>
          <w:rFonts w:ascii="Arial" w:hAnsi="Arial" w:cs="Arial"/>
          <w:b/>
          <w:bCs/>
        </w:rPr>
      </w:pPr>
    </w:p>
    <w:p w:rsidR="00CA4F20" w:rsidRPr="00CA4F20" w:rsidRDefault="00CA4F20">
      <w:pPr>
        <w:jc w:val="center"/>
        <w:rPr>
          <w:rFonts w:ascii="Arial" w:hAnsi="Arial" w:cs="Arial"/>
          <w:b/>
          <w:bCs/>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8050AC" w:rsidRDefault="008050AC">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угоститељске услуге,</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456C43">
        <w:rPr>
          <w:rFonts w:ascii="Arial" w:hAnsi="Arial" w:cs="Arial"/>
        </w:rPr>
        <w:t>1</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8050AC" w:rsidRDefault="008050AC" w:rsidP="0015104E">
      <w:pPr>
        <w:pStyle w:val="Pasussalistom"/>
        <w:ind w:left="0"/>
        <w:jc w:val="both"/>
        <w:rPr>
          <w:rFonts w:ascii="Arial" w:hAnsi="Arial" w:cs="Arial"/>
          <w:bCs/>
          <w:i/>
          <w:iCs/>
          <w:color w:val="FF0000"/>
        </w:rPr>
      </w:pPr>
    </w:p>
    <w:p w:rsidR="002843F5" w:rsidRDefault="002843F5" w:rsidP="0015104E">
      <w:pPr>
        <w:pStyle w:val="Pasussalistom"/>
        <w:ind w:left="0"/>
        <w:jc w:val="both"/>
        <w:rPr>
          <w:rFonts w:ascii="Arial" w:hAnsi="Arial" w:cs="Arial"/>
          <w:bCs/>
          <w:i/>
          <w:iCs/>
          <w:color w:val="FF0000"/>
        </w:rPr>
      </w:pPr>
    </w:p>
    <w:p w:rsidR="002843F5" w:rsidRPr="002843F5" w:rsidRDefault="002843F5" w:rsidP="0015104E">
      <w:pPr>
        <w:pStyle w:val="Pasussalistom"/>
        <w:ind w:left="0"/>
        <w:jc w:val="both"/>
        <w:rPr>
          <w:rFonts w:ascii="Arial" w:hAnsi="Arial" w:cs="Arial"/>
          <w:bCs/>
          <w:i/>
          <w:iCs/>
          <w:color w:val="FF0000"/>
        </w:rPr>
      </w:pPr>
    </w:p>
    <w:p w:rsidR="008050AC" w:rsidRDefault="008050AC" w:rsidP="0015104E">
      <w:pPr>
        <w:pStyle w:val="Pasussalistom"/>
        <w:ind w:left="0"/>
        <w:jc w:val="both"/>
        <w:rPr>
          <w:rFonts w:ascii="Arial" w:hAnsi="Arial" w:cs="Arial"/>
          <w:bCs/>
          <w:i/>
          <w:iCs/>
          <w:color w:val="FF0000"/>
        </w:rPr>
      </w:pPr>
    </w:p>
    <w:p w:rsidR="000D735A" w:rsidRPr="000D735A" w:rsidRDefault="000D735A" w:rsidP="000D735A">
      <w:pPr>
        <w:jc w:val="center"/>
        <w:rPr>
          <w:rFonts w:ascii="Arial" w:hAnsi="Arial" w:cs="Arial"/>
          <w:b/>
          <w:bCs/>
        </w:rPr>
      </w:pPr>
      <w:r>
        <w:rPr>
          <w:rFonts w:ascii="Arial" w:hAnsi="Arial" w:cs="Arial"/>
          <w:b/>
          <w:bCs/>
        </w:rPr>
        <w:lastRenderedPageBreak/>
        <w:t>ИЗЈАВА ПО</w:t>
      </w:r>
      <w:r w:rsidR="00456C43">
        <w:rPr>
          <w:rFonts w:ascii="Arial" w:hAnsi="Arial" w:cs="Arial"/>
          <w:b/>
          <w:bCs/>
        </w:rPr>
        <w:t>НУ</w:t>
      </w:r>
      <w:r>
        <w:rPr>
          <w:rFonts w:ascii="Arial" w:hAnsi="Arial" w:cs="Arial"/>
          <w:b/>
          <w:bCs/>
        </w:rPr>
        <w:t>ЂАЧА</w:t>
      </w:r>
    </w:p>
    <w:p w:rsidR="000D735A" w:rsidRDefault="000D735A" w:rsidP="000D735A">
      <w:pPr>
        <w:jc w:val="center"/>
        <w:rPr>
          <w:rFonts w:ascii="Arial" w:hAnsi="Arial" w:cs="Arial"/>
          <w:b/>
          <w:bCs/>
        </w:rPr>
      </w:pPr>
      <w:r>
        <w:rPr>
          <w:rFonts w:ascii="Arial" w:hAnsi="Arial" w:cs="Arial"/>
          <w:b/>
          <w:bCs/>
        </w:rPr>
        <w:t xml:space="preserve">О ИСПУЊАВАЊУ </w:t>
      </w:r>
      <w:r w:rsidR="006F3832">
        <w:rPr>
          <w:rFonts w:ascii="Arial" w:hAnsi="Arial" w:cs="Arial"/>
          <w:b/>
          <w:bCs/>
        </w:rPr>
        <w:t xml:space="preserve">ДОДАТНИХ </w:t>
      </w:r>
      <w:r>
        <w:rPr>
          <w:rFonts w:ascii="Arial" w:hAnsi="Arial" w:cs="Arial"/>
          <w:b/>
          <w:bCs/>
        </w:rPr>
        <w:t>УСЛОВА  У ПОСТУПКУ ЈАВНЕ</w:t>
      </w:r>
      <w:r w:rsidR="006F3832">
        <w:rPr>
          <w:rFonts w:ascii="Arial" w:hAnsi="Arial" w:cs="Arial"/>
          <w:b/>
          <w:bCs/>
        </w:rPr>
        <w:t xml:space="preserve"> </w:t>
      </w: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w:t>
      </w:r>
      <w:r w:rsidR="00B36C5D">
        <w:rPr>
          <w:rFonts w:ascii="Arial" w:hAnsi="Arial" w:cs="Arial"/>
          <w:lang w:val="sr-Cyrl-CS"/>
        </w:rPr>
        <w:t>ну</w:t>
      </w:r>
      <w:r w:rsidRPr="000D735A">
        <w:rPr>
          <w:rFonts w:ascii="Arial" w:hAnsi="Arial" w:cs="Arial"/>
          <w:lang w:val="sr-Cyrl-CS"/>
        </w:rPr>
        <w:t>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rPr>
      </w:pPr>
      <w:r w:rsidRPr="000D735A">
        <w:rPr>
          <w:rFonts w:ascii="Arial" w:hAnsi="Arial" w:cs="Arial"/>
        </w:rPr>
        <w:t>По</w:t>
      </w:r>
      <w:r w:rsidR="00456C43">
        <w:rPr>
          <w:rFonts w:ascii="Arial" w:hAnsi="Arial" w:cs="Arial"/>
        </w:rPr>
        <w:t>ну</w:t>
      </w:r>
      <w:r w:rsidRPr="000D735A">
        <w:rPr>
          <w:rFonts w:ascii="Arial" w:hAnsi="Arial" w:cs="Arial"/>
        </w:rPr>
        <w:t>ђач</w:t>
      </w:r>
      <w:r>
        <w:rPr>
          <w:rFonts w:ascii="Arial" w:hAnsi="Arial" w:cs="Arial"/>
          <w:i/>
        </w:rPr>
        <w:t>_____________________________________</w:t>
      </w:r>
      <w:r w:rsidR="00C672CF">
        <w:rPr>
          <w:rFonts w:ascii="Arial" w:hAnsi="Arial" w:cs="Arial"/>
        </w:rPr>
        <w:t>_______</w:t>
      </w:r>
      <w:r>
        <w:rPr>
          <w:rFonts w:ascii="Arial" w:hAnsi="Arial" w:cs="Arial"/>
        </w:rPr>
        <w:t>у поступку јавне набавке</w:t>
      </w:r>
      <w:r w:rsidR="00456C43">
        <w:rPr>
          <w:rFonts w:ascii="Arial" w:hAnsi="Arial" w:cs="Arial"/>
        </w:rPr>
        <w:t xml:space="preserve"> мале вредности – угоститељске услуге, </w:t>
      </w:r>
      <w:r w:rsidR="00B33E79">
        <w:rPr>
          <w:rFonts w:ascii="Arial" w:hAnsi="Arial" w:cs="Arial"/>
        </w:rPr>
        <w:t xml:space="preserve">ЈН. </w:t>
      </w:r>
      <w:r w:rsidR="00456C43">
        <w:rPr>
          <w:rFonts w:ascii="Arial" w:hAnsi="Arial" w:cs="Arial"/>
        </w:rPr>
        <w:t>б</w:t>
      </w:r>
      <w:r>
        <w:rPr>
          <w:rFonts w:ascii="Arial" w:hAnsi="Arial" w:cs="Arial"/>
        </w:rPr>
        <w:t>р</w:t>
      </w:r>
      <w:r w:rsidR="00B33E79">
        <w:rPr>
          <w:rFonts w:ascii="Arial" w:hAnsi="Arial" w:cs="Arial"/>
        </w:rPr>
        <w:t>.</w:t>
      </w:r>
      <w:r w:rsidR="00456C43">
        <w:rPr>
          <w:rFonts w:ascii="Arial" w:hAnsi="Arial" w:cs="Arial"/>
        </w:rPr>
        <w:t>1</w:t>
      </w:r>
      <w:r w:rsidR="00B33E79">
        <w:rPr>
          <w:rFonts w:ascii="Arial" w:hAnsi="Arial" w:cs="Arial"/>
        </w:rPr>
        <w:t xml:space="preserve"> -  МВ/201</w:t>
      </w:r>
      <w:r w:rsidR="00874991">
        <w:rPr>
          <w:rFonts w:ascii="Arial" w:hAnsi="Arial" w:cs="Arial"/>
        </w:rPr>
        <w:t>8</w:t>
      </w:r>
      <w:r>
        <w:rPr>
          <w:rFonts w:ascii="Arial" w:hAnsi="Arial" w:cs="Arial"/>
        </w:rPr>
        <w:t xml:space="preserve">, испуњава све </w:t>
      </w:r>
      <w:r w:rsidR="006F3832">
        <w:rPr>
          <w:rFonts w:ascii="Arial" w:hAnsi="Arial" w:cs="Arial"/>
        </w:rPr>
        <w:t>дод</w:t>
      </w:r>
      <w:r w:rsidR="005F4E2D">
        <w:rPr>
          <w:rFonts w:ascii="Arial" w:hAnsi="Arial" w:cs="Arial"/>
        </w:rPr>
        <w:t>а</w:t>
      </w:r>
      <w:r w:rsidR="006F3832">
        <w:rPr>
          <w:rFonts w:ascii="Arial" w:hAnsi="Arial" w:cs="Arial"/>
        </w:rPr>
        <w:t xml:space="preserve">тне </w:t>
      </w:r>
      <w:r>
        <w:rPr>
          <w:rFonts w:ascii="Arial" w:hAnsi="Arial" w:cs="Arial"/>
        </w:rPr>
        <w:t>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AE3C54" w:rsidRPr="00AE3C54" w:rsidRDefault="00AE3C54" w:rsidP="00AE3C54">
      <w:pPr>
        <w:numPr>
          <w:ilvl w:val="0"/>
          <w:numId w:val="12"/>
        </w:numPr>
        <w:jc w:val="both"/>
        <w:rPr>
          <w:rFonts w:ascii="Arial" w:hAnsi="Arial" w:cs="Arial"/>
          <w:iCs/>
        </w:rPr>
      </w:pPr>
      <w:r>
        <w:rPr>
          <w:rFonts w:ascii="Arial" w:hAnsi="Arial" w:cs="Arial"/>
        </w:rPr>
        <w:t>У претходних шест месеци до дана објављивања позива за подношење понуда није био неликвидан,</w:t>
      </w:r>
    </w:p>
    <w:p w:rsidR="00AE3C54" w:rsidRPr="00AE3C54" w:rsidRDefault="00AE3C54" w:rsidP="00AE3C54">
      <w:pPr>
        <w:numPr>
          <w:ilvl w:val="0"/>
          <w:numId w:val="12"/>
        </w:numPr>
        <w:jc w:val="both"/>
        <w:rPr>
          <w:rFonts w:ascii="Arial" w:hAnsi="Arial" w:cs="Arial"/>
          <w:iCs/>
        </w:rPr>
      </w:pPr>
      <w:r>
        <w:rPr>
          <w:rFonts w:ascii="Arial" w:hAnsi="Arial" w:cs="Arial"/>
        </w:rPr>
        <w:t>Остварени приход од продаје оброка у 201</w:t>
      </w:r>
      <w:r w:rsidR="00914E9B">
        <w:rPr>
          <w:rFonts w:ascii="Arial" w:hAnsi="Arial" w:cs="Arial"/>
        </w:rPr>
        <w:t>7</w:t>
      </w:r>
      <w:r>
        <w:rPr>
          <w:rFonts w:ascii="Arial" w:hAnsi="Arial" w:cs="Arial"/>
        </w:rPr>
        <w:t>. години из</w:t>
      </w:r>
      <w:r w:rsidR="008050AC">
        <w:rPr>
          <w:rFonts w:ascii="Arial" w:hAnsi="Arial" w:cs="Arial"/>
        </w:rPr>
        <w:t>н</w:t>
      </w:r>
      <w:r>
        <w:rPr>
          <w:rFonts w:ascii="Arial" w:hAnsi="Arial" w:cs="Arial"/>
        </w:rPr>
        <w:t xml:space="preserve">оси минимум </w:t>
      </w:r>
      <w:r w:rsidR="00874991">
        <w:rPr>
          <w:rFonts w:ascii="Arial" w:hAnsi="Arial" w:cs="Arial"/>
        </w:rPr>
        <w:t>6</w:t>
      </w:r>
      <w:r>
        <w:rPr>
          <w:rFonts w:ascii="Arial" w:hAnsi="Arial" w:cs="Arial"/>
        </w:rPr>
        <w:t>.000.000,00 динара,</w:t>
      </w:r>
    </w:p>
    <w:p w:rsidR="00AE3C54" w:rsidRPr="00AE3C54" w:rsidRDefault="00AE3C54" w:rsidP="00AE3C54">
      <w:pPr>
        <w:numPr>
          <w:ilvl w:val="0"/>
          <w:numId w:val="12"/>
        </w:numPr>
        <w:jc w:val="both"/>
        <w:rPr>
          <w:rFonts w:ascii="Arial" w:hAnsi="Arial" w:cs="Arial"/>
          <w:iCs/>
        </w:rPr>
      </w:pPr>
      <w:r>
        <w:rPr>
          <w:rFonts w:ascii="Arial" w:hAnsi="Arial" w:cs="Arial"/>
        </w:rPr>
        <w:t>Има запосленог дипломираног инжењера прехрамбене технологије,</w:t>
      </w:r>
    </w:p>
    <w:p w:rsidR="00AE3C54" w:rsidRPr="00AE3C54" w:rsidRDefault="00AE3C54" w:rsidP="00AE3C54">
      <w:pPr>
        <w:numPr>
          <w:ilvl w:val="0"/>
          <w:numId w:val="12"/>
        </w:numPr>
        <w:jc w:val="both"/>
        <w:rPr>
          <w:rFonts w:ascii="Arial" w:hAnsi="Arial" w:cs="Arial"/>
          <w:iCs/>
        </w:rPr>
      </w:pPr>
      <w:r>
        <w:rPr>
          <w:rFonts w:ascii="Arial" w:hAnsi="Arial" w:cs="Arial"/>
        </w:rPr>
        <w:t>Поседује сертификат о интегрисаном ISO 9001 и HACCP систем и константно их примењује,</w:t>
      </w:r>
    </w:p>
    <w:p w:rsidR="000D735A" w:rsidRDefault="00AE3C54" w:rsidP="000D735A">
      <w:pPr>
        <w:pStyle w:val="Pasussalistom"/>
        <w:numPr>
          <w:ilvl w:val="0"/>
          <w:numId w:val="12"/>
        </w:numPr>
        <w:jc w:val="both"/>
        <w:rPr>
          <w:rFonts w:ascii="Arial" w:hAnsi="Arial" w:cs="Arial"/>
          <w:iCs/>
          <w:lang w:val="sr-Cyrl-CS"/>
        </w:rPr>
      </w:pPr>
      <w:r>
        <w:rPr>
          <w:rFonts w:ascii="Arial" w:hAnsi="Arial" w:cs="Arial"/>
          <w:iCs/>
          <w:lang w:val="sr-Cyrl-CS"/>
        </w:rPr>
        <w:t xml:space="preserve">Седиште </w:t>
      </w:r>
      <w:r w:rsidR="00B3141B">
        <w:rPr>
          <w:rFonts w:ascii="Arial" w:hAnsi="Arial" w:cs="Arial"/>
          <w:iCs/>
          <w:lang w:val="sr-Cyrl-CS"/>
        </w:rPr>
        <w:t>ресторана</w:t>
      </w:r>
      <w:r w:rsidR="006F3832">
        <w:rPr>
          <w:rFonts w:ascii="Arial" w:hAnsi="Arial" w:cs="Arial"/>
          <w:iCs/>
          <w:lang w:val="sr-Cyrl-CS"/>
        </w:rPr>
        <w:t xml:space="preserve"> се налази </w:t>
      </w:r>
      <w:r>
        <w:rPr>
          <w:rFonts w:ascii="Arial" w:hAnsi="Arial" w:cs="Arial"/>
          <w:iCs/>
          <w:lang w:val="sr-Cyrl-CS"/>
        </w:rPr>
        <w:t xml:space="preserve"> у ужем центру </w:t>
      </w:r>
      <w:r w:rsidR="006F3832">
        <w:rPr>
          <w:rFonts w:ascii="Arial" w:hAnsi="Arial" w:cs="Arial"/>
          <w:iCs/>
          <w:lang w:val="sr-Cyrl-CS"/>
        </w:rPr>
        <w:t>града Чачка у ул._______________</w:t>
      </w:r>
      <w:r w:rsidR="001545C4">
        <w:rPr>
          <w:rFonts w:ascii="Arial" w:hAnsi="Arial" w:cs="Arial"/>
          <w:iCs/>
          <w:lang w:val="sr-Cyrl-CS"/>
        </w:rPr>
        <w:t>_______бр.</w:t>
      </w:r>
      <w:r w:rsidR="008050AC">
        <w:rPr>
          <w:rFonts w:ascii="Arial" w:hAnsi="Arial" w:cs="Arial"/>
          <w:iCs/>
          <w:lang w:val="sr-Cyrl-CS"/>
        </w:rPr>
        <w:t>_____</w:t>
      </w:r>
      <w:r w:rsidR="00B3141B">
        <w:rPr>
          <w:rFonts w:ascii="Arial" w:hAnsi="Arial" w:cs="Arial"/>
          <w:iCs/>
          <w:lang w:val="sr-Cyrl-CS"/>
        </w:rPr>
        <w:t xml:space="preserve"> у непосредној близини наручиоца</w:t>
      </w:r>
      <w:r w:rsidR="008050AC">
        <w:rPr>
          <w:rFonts w:ascii="Arial" w:hAnsi="Arial" w:cs="Arial"/>
          <w:iCs/>
          <w:lang w:val="sr-Cyrl-CS"/>
        </w:rPr>
        <w:t>.</w:t>
      </w:r>
    </w:p>
    <w:p w:rsidR="000D735A" w:rsidRDefault="006F3832" w:rsidP="000D735A">
      <w:pPr>
        <w:pStyle w:val="Pasussalistom"/>
        <w:numPr>
          <w:ilvl w:val="0"/>
          <w:numId w:val="12"/>
        </w:numPr>
        <w:jc w:val="both"/>
        <w:rPr>
          <w:rFonts w:ascii="Arial" w:hAnsi="Arial" w:cs="Arial"/>
          <w:bCs/>
          <w:iCs/>
          <w:lang w:val="sr-Cyrl-CS"/>
        </w:rPr>
      </w:pPr>
      <w:r>
        <w:rPr>
          <w:rFonts w:ascii="Arial" w:hAnsi="Arial" w:cs="Arial"/>
          <w:bCs/>
          <w:iCs/>
          <w:lang w:val="sr-Cyrl-CS"/>
        </w:rPr>
        <w:t>Понуђач има капацитет</w:t>
      </w:r>
      <w:r w:rsidR="001545C4">
        <w:rPr>
          <w:rFonts w:ascii="Arial" w:hAnsi="Arial" w:cs="Arial"/>
          <w:bCs/>
          <w:iCs/>
          <w:lang w:val="sr-Cyrl-CS"/>
        </w:rPr>
        <w:t xml:space="preserve"> од најмање 150 </w:t>
      </w:r>
      <w:r>
        <w:rPr>
          <w:rFonts w:ascii="Arial" w:hAnsi="Arial" w:cs="Arial"/>
          <w:bCs/>
          <w:iCs/>
          <w:lang w:val="sr-Cyrl-CS"/>
        </w:rPr>
        <w:t>места у истом објекту на јединственом простору.</w:t>
      </w:r>
    </w:p>
    <w:p w:rsidR="000D735A" w:rsidRDefault="001545C4" w:rsidP="000D735A">
      <w:pPr>
        <w:pStyle w:val="Pasussalistom"/>
        <w:numPr>
          <w:ilvl w:val="0"/>
          <w:numId w:val="12"/>
        </w:numPr>
        <w:jc w:val="both"/>
        <w:rPr>
          <w:rFonts w:ascii="Arial" w:hAnsi="Arial" w:cs="Arial"/>
          <w:color w:val="auto"/>
          <w:lang w:val="sr-Cyrl-CS"/>
        </w:rPr>
      </w:pPr>
      <w:r>
        <w:rPr>
          <w:rFonts w:ascii="Arial" w:hAnsi="Arial" w:cs="Arial"/>
          <w:color w:val="auto"/>
          <w:lang w:val="sr-Cyrl-CS"/>
        </w:rPr>
        <w:t>Понуђени капацитет</w:t>
      </w:r>
      <w:r w:rsidR="006F3832">
        <w:rPr>
          <w:rFonts w:ascii="Arial" w:hAnsi="Arial" w:cs="Arial"/>
          <w:color w:val="auto"/>
          <w:lang w:val="sr-Cyrl-CS"/>
        </w:rPr>
        <w:t xml:space="preserve"> биће слободна</w:t>
      </w:r>
      <w:r w:rsidR="005F4E2D">
        <w:rPr>
          <w:rFonts w:ascii="Arial" w:hAnsi="Arial" w:cs="Arial"/>
          <w:color w:val="auto"/>
          <w:lang w:val="sr-Cyrl-CS"/>
        </w:rPr>
        <w:t xml:space="preserve"> </w:t>
      </w:r>
      <w:r>
        <w:rPr>
          <w:rFonts w:ascii="Arial" w:hAnsi="Arial" w:cs="Arial"/>
          <w:color w:val="auto"/>
          <w:lang w:val="sr-Cyrl-CS"/>
        </w:rPr>
        <w:t>за потребе</w:t>
      </w:r>
      <w:r w:rsidR="005F4E2D">
        <w:rPr>
          <w:rFonts w:ascii="Arial" w:hAnsi="Arial" w:cs="Arial"/>
          <w:color w:val="auto"/>
          <w:lang w:val="sr-Cyrl-CS"/>
        </w:rPr>
        <w:t xml:space="preserve"> наручи</w:t>
      </w:r>
      <w:r>
        <w:rPr>
          <w:rFonts w:ascii="Arial" w:hAnsi="Arial" w:cs="Arial"/>
          <w:color w:val="auto"/>
          <w:lang w:val="sr-Cyrl-CS"/>
        </w:rPr>
        <w:t>о</w:t>
      </w:r>
      <w:r w:rsidR="005F4E2D">
        <w:rPr>
          <w:rFonts w:ascii="Arial" w:hAnsi="Arial" w:cs="Arial"/>
          <w:color w:val="auto"/>
          <w:lang w:val="sr-Cyrl-CS"/>
        </w:rPr>
        <w:t>ц</w:t>
      </w:r>
      <w:r>
        <w:rPr>
          <w:rFonts w:ascii="Arial" w:hAnsi="Arial" w:cs="Arial"/>
          <w:color w:val="auto"/>
          <w:lang w:val="sr-Cyrl-CS"/>
        </w:rPr>
        <w:t>а</w:t>
      </w:r>
      <w:r w:rsidR="005F4E2D">
        <w:rPr>
          <w:rFonts w:ascii="Arial" w:hAnsi="Arial" w:cs="Arial"/>
          <w:color w:val="auto"/>
          <w:lang w:val="sr-Cyrl-CS"/>
        </w:rPr>
        <w:t>.</w:t>
      </w:r>
    </w:p>
    <w:p w:rsidR="00B3141B" w:rsidRDefault="00996AC8" w:rsidP="000D735A">
      <w:pPr>
        <w:pStyle w:val="Pasussalistom"/>
        <w:numPr>
          <w:ilvl w:val="0"/>
          <w:numId w:val="12"/>
        </w:numPr>
        <w:jc w:val="both"/>
        <w:rPr>
          <w:rFonts w:ascii="Arial" w:hAnsi="Arial" w:cs="Arial"/>
          <w:color w:val="auto"/>
          <w:lang w:val="sr-Cyrl-CS"/>
        </w:rPr>
      </w:pPr>
      <w:r>
        <w:rPr>
          <w:rFonts w:ascii="Arial" w:hAnsi="Arial" w:cs="Arial"/>
          <w:color w:val="auto"/>
          <w:lang w:val="sr-Cyrl-CS"/>
        </w:rPr>
        <w:t>Понуђач има могућност и услове да услугу изврши и у седишту наручиоца или на другом месту које одреди наручилац.</w:t>
      </w:r>
    </w:p>
    <w:p w:rsidR="000D735A" w:rsidRDefault="000D735A" w:rsidP="000D735A">
      <w:pPr>
        <w:jc w:val="both"/>
        <w:rPr>
          <w:rFonts w:ascii="Arial" w:hAnsi="Arial" w:cs="Arial"/>
          <w:i/>
          <w:lang w:val="sr-Cyrl-CS"/>
        </w:rPr>
      </w:pPr>
    </w:p>
    <w:p w:rsidR="000D735A" w:rsidRDefault="000D735A"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Место:_____________                                                            П</w:t>
      </w:r>
      <w:r>
        <w:rPr>
          <w:rFonts w:ascii="Arial" w:hAnsi="Arial" w:cs="Arial"/>
          <w:i/>
        </w:rPr>
        <w:t>о</w:t>
      </w:r>
      <w:r w:rsidR="005F4E2D">
        <w:rPr>
          <w:rFonts w:ascii="Arial" w:hAnsi="Arial" w:cs="Arial"/>
          <w:i/>
        </w:rPr>
        <w:t>нуђ</w:t>
      </w:r>
      <w:r>
        <w:rPr>
          <w:rFonts w:ascii="Arial" w:hAnsi="Arial" w:cs="Arial"/>
          <w:i/>
        </w:rPr>
        <w:t>ач</w:t>
      </w:r>
      <w:r>
        <w:rPr>
          <w:rFonts w:ascii="Arial" w:hAnsi="Arial" w:cs="Arial"/>
        </w:rPr>
        <w:t>:</w:t>
      </w:r>
    </w:p>
    <w:p w:rsidR="000D735A" w:rsidRDefault="000D735A" w:rsidP="000D735A">
      <w:pPr>
        <w:rPr>
          <w:rFonts w:ascii="Arial" w:hAnsi="Arial" w:cs="Arial"/>
          <w:b/>
          <w:bCs/>
          <w:i/>
          <w:color w:val="auto"/>
        </w:rPr>
      </w:pPr>
      <w:r>
        <w:rPr>
          <w:rFonts w:ascii="Arial" w:hAnsi="Arial" w:cs="Arial"/>
        </w:rPr>
        <w:t xml:space="preserve">Датум:_____________                         М.П.                     _____________________                                                        </w:t>
      </w: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sidR="004F6DB3" w:rsidRPr="00B33E79">
        <w:rPr>
          <w:rFonts w:ascii="Arial" w:eastAsia="TimesNewRomanPS-BoldMT" w:hAnsi="Arial" w:cs="Arial"/>
          <w:bCs/>
          <w:color w:val="002060"/>
        </w:rPr>
        <w:t>услуга</w:t>
      </w:r>
      <w:r>
        <w:rPr>
          <w:rFonts w:ascii="Arial" w:eastAsia="TimesNewRomanPS-BoldMT" w:hAnsi="Arial" w:cs="Arial"/>
          <w:b/>
          <w:bCs/>
          <w:color w:val="002060"/>
        </w:rPr>
        <w:t xml:space="preserve"> </w:t>
      </w:r>
      <w:r>
        <w:rPr>
          <w:rFonts w:ascii="Arial" w:hAnsi="Arial" w:cs="Arial"/>
          <w:i/>
          <w:iCs/>
        </w:rPr>
        <w:t>[</w:t>
      </w:r>
      <w:r w:rsidR="004F6DB3">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F6DB3">
        <w:rPr>
          <w:rFonts w:ascii="Arial" w:eastAsia="TimesNewRomanPS-BoldMT" w:hAnsi="Arial" w:cs="Arial"/>
          <w:b/>
          <w:bCs/>
        </w:rPr>
        <w:t>1</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B01039">
        <w:rPr>
          <w:rFonts w:ascii="Arial" w:hAnsi="Arial" w:cs="Arial"/>
          <w:color w:val="auto"/>
        </w:rPr>
        <w:t>2</w:t>
      </w:r>
      <w:r w:rsidR="00874991">
        <w:rPr>
          <w:rFonts w:ascii="Arial" w:hAnsi="Arial" w:cs="Arial"/>
          <w:color w:val="auto"/>
        </w:rPr>
        <w:t>2</w:t>
      </w:r>
      <w:r w:rsidR="00456548">
        <w:rPr>
          <w:rFonts w:ascii="Arial" w:hAnsi="Arial" w:cs="Arial"/>
          <w:color w:val="auto"/>
        </w:rPr>
        <w:t>.0</w:t>
      </w:r>
      <w:r w:rsidR="00B01039">
        <w:rPr>
          <w:rFonts w:ascii="Arial" w:hAnsi="Arial" w:cs="Arial"/>
          <w:color w:val="auto"/>
        </w:rPr>
        <w:t>1</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12</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sidR="00B33E79">
        <w:rPr>
          <w:rFonts w:ascii="Arial" w:hAnsi="Arial" w:cs="Arial"/>
        </w:rPr>
        <w:t>услуге</w:t>
      </w:r>
      <w:r>
        <w:rPr>
          <w:rFonts w:ascii="Arial" w:eastAsia="TimesNewRomanPS-BoldMT" w:hAnsi="Arial" w:cs="Arial"/>
          <w:b/>
          <w:bCs/>
          <w:color w:val="002060"/>
        </w:rPr>
        <w:t xml:space="preserve"> </w:t>
      </w:r>
      <w:r>
        <w:rPr>
          <w:rFonts w:ascii="Arial" w:hAnsi="Arial" w:cs="Arial"/>
          <w:i/>
          <w:iCs/>
        </w:rPr>
        <w:t>[</w:t>
      </w:r>
      <w:r w:rsidR="00B33E79">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1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sidR="00B33E79">
        <w:rPr>
          <w:rFonts w:ascii="Arial" w:hAnsi="Arial" w:cs="Arial"/>
        </w:rPr>
        <w:t>услуге</w:t>
      </w:r>
      <w:r>
        <w:rPr>
          <w:rFonts w:ascii="Arial" w:eastAsia="TimesNewRomanPS-BoldMT" w:hAnsi="Arial" w:cs="Arial"/>
          <w:b/>
          <w:bCs/>
          <w:color w:val="002060"/>
        </w:rPr>
        <w:t xml:space="preserve"> </w:t>
      </w:r>
      <w:r>
        <w:rPr>
          <w:rFonts w:ascii="Arial" w:hAnsi="Arial" w:cs="Arial"/>
          <w:i/>
          <w:iCs/>
        </w:rPr>
        <w:t>[</w:t>
      </w:r>
      <w:r w:rsidR="00B33E79">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1 -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sidR="00B33E79">
        <w:rPr>
          <w:rFonts w:ascii="Arial" w:eastAsia="TimesNewRomanPS-BoldMT" w:hAnsi="Arial" w:cs="Arial"/>
          <w:b/>
          <w:bCs/>
          <w:color w:val="002060"/>
        </w:rPr>
        <w:t>услуге</w:t>
      </w:r>
      <w:r>
        <w:rPr>
          <w:rFonts w:ascii="Arial" w:eastAsia="TimesNewRomanPS-BoldMT" w:hAnsi="Arial" w:cs="Arial"/>
          <w:b/>
          <w:bCs/>
          <w:color w:val="002060"/>
        </w:rPr>
        <w:t xml:space="preserve"> </w:t>
      </w:r>
      <w:r>
        <w:rPr>
          <w:rFonts w:ascii="Arial" w:hAnsi="Arial" w:cs="Arial"/>
          <w:i/>
          <w:iCs/>
        </w:rPr>
        <w:t>[</w:t>
      </w:r>
      <w:r w:rsidR="00B33E79">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1 -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sidR="00F809D7">
        <w:rPr>
          <w:rFonts w:ascii="Arial" w:hAnsi="Arial" w:cs="Arial"/>
        </w:rPr>
        <w:t>услуге</w:t>
      </w:r>
      <w:r>
        <w:rPr>
          <w:rFonts w:ascii="Arial" w:eastAsia="TimesNewRomanPS-BoldMT" w:hAnsi="Arial" w:cs="Arial"/>
          <w:b/>
          <w:bCs/>
          <w:color w:val="002060"/>
        </w:rPr>
        <w:t xml:space="preserve"> </w:t>
      </w:r>
      <w:r>
        <w:rPr>
          <w:rFonts w:ascii="Arial" w:hAnsi="Arial" w:cs="Arial"/>
          <w:i/>
          <w:iCs/>
        </w:rPr>
        <w:t>[</w:t>
      </w:r>
      <w:r w:rsidR="00F809D7">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809D7">
        <w:rPr>
          <w:rFonts w:ascii="Arial" w:eastAsia="TimesNewRomanPS-BoldMT" w:hAnsi="Arial" w:cs="Arial"/>
          <w:b/>
          <w:bCs/>
        </w:rPr>
        <w:t xml:space="preserve"> 1 -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F936C6">
        <w:rPr>
          <w:rFonts w:ascii="Arial" w:hAnsi="Arial" w:cs="Arial"/>
          <w:iCs/>
        </w:rPr>
        <w:t>30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наручиоца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lastRenderedPageBreak/>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D6BC6">
        <w:rPr>
          <w:rFonts w:ascii="Arial" w:eastAsia="TimesNewRomanPS-BoldMT" w:hAnsi="Arial" w:cs="Arial"/>
          <w:b/>
          <w:bCs/>
        </w:rPr>
        <w:t xml:space="preserve"> 1</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lastRenderedPageBreak/>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919D7" w:rsidRDefault="002919D7">
      <w:pPr>
        <w:jc w:val="both"/>
        <w:rPr>
          <w:rFonts w:ascii="Arial" w:hAnsi="Arial" w:cs="Arial"/>
          <w:bCs/>
        </w:rPr>
      </w:pPr>
      <w:r w:rsidRPr="002919D7">
        <w:rPr>
          <w:rFonts w:ascii="Arial" w:hAnsi="Arial" w:cs="Arial"/>
          <w:bCs/>
        </w:rPr>
        <w:t>По</w:t>
      </w:r>
      <w:r>
        <w:rPr>
          <w:rFonts w:ascii="Arial" w:hAnsi="Arial" w:cs="Arial"/>
          <w:bCs/>
        </w:rPr>
        <w:t>нуда са најнижом ценом добија 100 бодова, док ће остале понуде добити пропорционалан број бодова у односу на најповољнију понуду применом следеће формуле:</w:t>
      </w:r>
    </w:p>
    <w:p w:rsidR="002919D7" w:rsidRPr="002919D7" w:rsidRDefault="002919D7">
      <w:pPr>
        <w:jc w:val="both"/>
        <w:rPr>
          <w:rFonts w:ascii="Arial" w:hAnsi="Arial" w:cs="Arial"/>
          <w:bCs/>
          <w:i/>
          <w:iCs/>
        </w:rPr>
      </w:pPr>
      <w:r>
        <w:rPr>
          <w:rFonts w:ascii="Arial" w:hAnsi="Arial" w:cs="Arial"/>
          <w:bCs/>
        </w:rPr>
        <w:t xml:space="preserve">                                Најнижа цена x 100 : понуђена цена.</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lastRenderedPageBreak/>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845B37">
        <w:rPr>
          <w:rFonts w:ascii="Arial" w:hAnsi="Arial" w:cs="Arial"/>
        </w:rPr>
        <w:t>јавне набавке</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AE3C54" w:rsidRDefault="00AE3C54">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914E9B" w:rsidRDefault="00221C6F">
      <w:pPr>
        <w:jc w:val="both"/>
        <w:rPr>
          <w:rFonts w:ascii="Arial" w:hAnsi="Arial" w:cs="Arial"/>
          <w:i/>
          <w:iCs/>
        </w:rPr>
      </w:pPr>
      <w:r>
        <w:rPr>
          <w:rFonts w:ascii="Arial" w:hAnsi="Arial" w:cs="Arial"/>
          <w:iCs/>
        </w:rPr>
        <w:t>Понуда бр ________________ од __________________ за јавну набавку</w:t>
      </w:r>
      <w:r w:rsidR="00433451">
        <w:rPr>
          <w:rFonts w:ascii="Arial" w:hAnsi="Arial" w:cs="Arial"/>
          <w:iCs/>
        </w:rPr>
        <w:t xml:space="preserve"> угоститељске услуге</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433451">
        <w:rPr>
          <w:rFonts w:ascii="Arial" w:hAnsi="Arial" w:cs="Arial"/>
          <w:iCs/>
        </w:rPr>
        <w:t>1</w:t>
      </w:r>
      <w:r>
        <w:rPr>
          <w:rFonts w:ascii="Arial" w:hAnsi="Arial" w:cs="Arial"/>
          <w:iCs/>
        </w:rPr>
        <w:t xml:space="preserve"> </w:t>
      </w:r>
      <w:r w:rsidR="00AE3C54">
        <w:rPr>
          <w:rFonts w:ascii="Arial" w:hAnsi="Arial" w:cs="Arial"/>
          <w:iCs/>
        </w:rPr>
        <w:t>– МВ/201</w:t>
      </w:r>
      <w:r w:rsidR="00914E9B">
        <w:rPr>
          <w:rFonts w:ascii="Arial" w:hAnsi="Arial" w:cs="Arial"/>
          <w:iCs/>
        </w:rPr>
        <w:t>8</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lastRenderedPageBreak/>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lastRenderedPageBreak/>
        <w:t>Напомена:</w:t>
      </w:r>
      <w:r>
        <w:rPr>
          <w:rFonts w:ascii="Arial" w:hAnsi="Arial" w:cs="Arial"/>
          <w:b/>
          <w:bCs/>
          <w:i/>
          <w:iCs/>
        </w:rPr>
        <w:t xml:space="preserve"> </w:t>
      </w:r>
    </w:p>
    <w:p w:rsidR="00221C6F" w:rsidRDefault="00221C6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21C6F" w:rsidRDefault="00221C6F">
      <w:pPr>
        <w:jc w:val="both"/>
        <w:rPr>
          <w:rFonts w:ascii="Arial" w:hAnsi="Arial" w:cs="Arial"/>
          <w:b/>
          <w:bCs/>
          <w:i/>
          <w:iCs/>
          <w:sz w:val="20"/>
          <w:szCs w:val="20"/>
        </w:rPr>
      </w:pPr>
    </w:p>
    <w:p w:rsidR="00221C6F" w:rsidRDefault="00221C6F">
      <w:pPr>
        <w:jc w:val="both"/>
        <w:rPr>
          <w:rFonts w:ascii="Arial" w:eastAsia="TimesNewRomanPSMT" w:hAnsi="Arial" w:cs="Arial"/>
          <w:b/>
          <w:b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r>
        <w:rPr>
          <w:rFonts w:ascii="Arial" w:hAnsi="Arial" w:cs="Arial"/>
          <w:i/>
          <w:iCs/>
        </w:rPr>
        <w:t xml:space="preserve"> [навести предмет јавне набавке]</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21C6F" w:rsidRDefault="00221C6F">
      <w:pPr>
        <w:shd w:val="clear" w:color="auto" w:fill="C6D9F1"/>
        <w:jc w:val="center"/>
        <w:rPr>
          <w:rFonts w:ascii="Arial" w:hAnsi="Arial" w:cs="Arial"/>
          <w:b/>
          <w:bCs/>
          <w:i/>
          <w:iCs/>
          <w:sz w:val="28"/>
          <w:szCs w:val="28"/>
        </w:rPr>
      </w:pPr>
    </w:p>
    <w:p w:rsidR="00221C6F" w:rsidRDefault="00221C6F">
      <w:pPr>
        <w:jc w:val="center"/>
        <w:rPr>
          <w:rFonts w:ascii="Arial" w:hAnsi="Arial" w:cs="Arial"/>
          <w:b/>
          <w:bCs/>
          <w:i/>
          <w:iCs/>
        </w:rPr>
      </w:pPr>
    </w:p>
    <w:p w:rsidR="00221C6F" w:rsidRPr="00433451" w:rsidRDefault="00221C6F" w:rsidP="00A651BB">
      <w:pPr>
        <w:jc w:val="center"/>
        <w:rPr>
          <w:rFonts w:ascii="Arial" w:hAnsi="Arial" w:cs="Arial"/>
          <w:b/>
          <w:bCs/>
          <w:i/>
          <w:iCs/>
        </w:rPr>
      </w:pPr>
      <w:r>
        <w:rPr>
          <w:rFonts w:ascii="Arial" w:hAnsi="Arial" w:cs="Arial"/>
          <w:b/>
          <w:bCs/>
          <w:i/>
          <w:iCs/>
        </w:rPr>
        <w:t xml:space="preserve">УГОВОР О </w:t>
      </w:r>
      <w:r w:rsidR="00433451">
        <w:rPr>
          <w:rFonts w:ascii="Arial" w:hAnsi="Arial" w:cs="Arial"/>
          <w:b/>
          <w:bCs/>
          <w:i/>
          <w:iCs/>
        </w:rPr>
        <w:t>УГОСТИТЕЉСКИМ УСЛУГАМА</w:t>
      </w:r>
    </w:p>
    <w:p w:rsidR="00221C6F" w:rsidRDefault="00221C6F">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у </w:t>
      </w:r>
      <w:r w:rsidR="006E4351">
        <w:rPr>
          <w:rFonts w:ascii="Arial" w:hAnsi="Arial" w:cs="Arial"/>
          <w:iCs/>
        </w:rPr>
        <w:t>Чачку</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1 – МВ/201</w:t>
      </w:r>
      <w:r w:rsidR="00914E9B">
        <w:rPr>
          <w:rFonts w:ascii="Arial" w:hAnsi="Arial" w:cs="Arial"/>
          <w:iCs/>
        </w:rPr>
        <w:t>8</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Предмет овог уговора је набавка припремљених оброка за потребе Наручиоца по спроведеном поступку јавне набавке мале вредности ЈН. бр. 1 – МВ/201</w:t>
      </w:r>
      <w:r w:rsidR="00914E9B">
        <w:rPr>
          <w:rFonts w:ascii="Arial" w:hAnsi="Arial" w:cs="Arial"/>
        </w:rPr>
        <w:t>8</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морају да одговарају важећим стандардима квалитета.</w:t>
      </w:r>
    </w:p>
    <w:p w:rsidR="00B13658" w:rsidRDefault="00B13658" w:rsidP="00D25AC5">
      <w:pPr>
        <w:shd w:val="clear" w:color="auto" w:fill="FFFFFF"/>
        <w:jc w:val="both"/>
        <w:rPr>
          <w:rFonts w:ascii="Arial" w:hAnsi="Arial" w:cs="Arial"/>
        </w:rPr>
      </w:pPr>
      <w:r>
        <w:rPr>
          <w:rFonts w:ascii="Arial" w:hAnsi="Arial" w:cs="Arial"/>
        </w:rPr>
        <w:t>Понуђач је одговоран за квалитет испоручених услуга и за хигијенску исправност производа.</w:t>
      </w:r>
    </w:p>
    <w:p w:rsidR="00B13658" w:rsidRDefault="00B13658" w:rsidP="00D25AC5">
      <w:pPr>
        <w:shd w:val="clear" w:color="auto" w:fill="FFFFFF"/>
        <w:jc w:val="both"/>
        <w:rPr>
          <w:rFonts w:ascii="Arial" w:hAnsi="Arial" w:cs="Arial"/>
        </w:rPr>
      </w:pPr>
      <w:r>
        <w:rPr>
          <w:rFonts w:ascii="Arial" w:hAnsi="Arial" w:cs="Arial"/>
        </w:rPr>
        <w:t xml:space="preserve">У случају неквалитетне испоруке или испоруке у мањим количинама од договорене </w:t>
      </w:r>
      <w:r w:rsidR="006E4351">
        <w:rPr>
          <w:rFonts w:ascii="Arial" w:hAnsi="Arial" w:cs="Arial"/>
        </w:rPr>
        <w:t>П</w:t>
      </w:r>
      <w:r>
        <w:rPr>
          <w:rFonts w:ascii="Arial" w:hAnsi="Arial" w:cs="Arial"/>
        </w:rPr>
        <w:t>онуђач је дужан да одмах отклони све недостатке.</w:t>
      </w:r>
    </w:p>
    <w:p w:rsidR="00CB359C" w:rsidRDefault="00B13658" w:rsidP="00D25AC5">
      <w:pPr>
        <w:shd w:val="clear" w:color="auto" w:fill="FFFFFF"/>
        <w:jc w:val="both"/>
        <w:rPr>
          <w:rFonts w:ascii="Arial" w:hAnsi="Arial" w:cs="Arial"/>
        </w:rPr>
      </w:pPr>
      <w:r>
        <w:rPr>
          <w:rFonts w:ascii="Arial" w:hAnsi="Arial" w:cs="Arial"/>
        </w:rPr>
        <w:t>Уколико Понуђач не поступи у складу са претходним ставом</w:t>
      </w:r>
      <w:r w:rsidR="00CB359C">
        <w:rPr>
          <w:rFonts w:ascii="Arial" w:hAnsi="Arial" w:cs="Arial"/>
        </w:rPr>
        <w:t xml:space="preserve"> из овог члана Наручилац задржава право да раскине овај уговор и захтева од Понуђача надокнаду штете коју је имао због неизвршења уговора.</w:t>
      </w:r>
    </w:p>
    <w:p w:rsidR="00CB359C" w:rsidRDefault="00CB359C" w:rsidP="00D25AC5">
      <w:pPr>
        <w:shd w:val="clear" w:color="auto" w:fill="FFFFFF"/>
        <w:jc w:val="both"/>
        <w:rPr>
          <w:rFonts w:ascii="Arial" w:hAnsi="Arial" w:cs="Arial"/>
        </w:rPr>
      </w:pPr>
      <w:r>
        <w:rPr>
          <w:rFonts w:ascii="Arial" w:hAnsi="Arial" w:cs="Arial"/>
        </w:rPr>
        <w:t>Понуђач се обавезује да благовремено обавештава Наручиоца о врстама услуге а Наручилац се обавезује да један дан раније обавести понуђача о броју и времену коришћења услуга.</w:t>
      </w:r>
    </w:p>
    <w:p w:rsidR="00CB359C" w:rsidRDefault="00CB359C" w:rsidP="00D25AC5">
      <w:pPr>
        <w:shd w:val="clear" w:color="auto" w:fill="FFFFFF"/>
        <w:jc w:val="both"/>
        <w:rPr>
          <w:rFonts w:ascii="Arial" w:hAnsi="Arial" w:cs="Arial"/>
        </w:rPr>
      </w:pPr>
    </w:p>
    <w:p w:rsidR="00CB359C" w:rsidRPr="007A3AA5" w:rsidRDefault="00CB359C" w:rsidP="00D25AC5">
      <w:pPr>
        <w:shd w:val="clear" w:color="auto" w:fill="FFFFFF"/>
        <w:jc w:val="both"/>
        <w:rPr>
          <w:rFonts w:ascii="Arial" w:hAnsi="Arial" w:cs="Arial"/>
          <w:b/>
        </w:rPr>
      </w:pPr>
      <w:r w:rsidRPr="007A3AA5">
        <w:rPr>
          <w:rFonts w:ascii="Arial" w:hAnsi="Arial" w:cs="Arial"/>
          <w:b/>
        </w:rPr>
        <w:t>Рок и место испоруке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lastRenderedPageBreak/>
        <w:t xml:space="preserve">Услуге које су предмет овог уговора Понуђач ће испоручивати Наручиоцу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Место испоруке по правилу је седиште Понуђача.</w:t>
      </w:r>
    </w:p>
    <w:p w:rsidR="007A3AA5" w:rsidRDefault="007A3AA5" w:rsidP="007A3AA5">
      <w:pPr>
        <w:shd w:val="clear" w:color="auto" w:fill="FFFFFF"/>
        <w:jc w:val="both"/>
        <w:rPr>
          <w:rFonts w:ascii="Arial" w:hAnsi="Arial" w:cs="Arial"/>
        </w:rPr>
      </w:pPr>
      <w:r>
        <w:rPr>
          <w:rFonts w:ascii="Arial" w:hAnsi="Arial" w:cs="Arial"/>
        </w:rPr>
        <w:t>Изузетно, на захтев  Наручиоца место испоруке може бити и седиште Наручиоца</w:t>
      </w:r>
      <w:r w:rsidR="00F161C7">
        <w:rPr>
          <w:rFonts w:ascii="Arial" w:hAnsi="Arial" w:cs="Arial"/>
        </w:rPr>
        <w:t xml:space="preserve"> или друго место које одреди Наручилац</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Default="007A3AA5" w:rsidP="00050009">
      <w:pPr>
        <w:shd w:val="clear" w:color="auto" w:fill="FFFFFF"/>
        <w:jc w:val="both"/>
        <w:rPr>
          <w:rFonts w:ascii="Arial" w:hAnsi="Arial" w:cs="Arial"/>
        </w:rPr>
      </w:pPr>
      <w:r>
        <w:rPr>
          <w:rFonts w:ascii="Arial" w:hAnsi="Arial" w:cs="Arial"/>
        </w:rPr>
        <w:t>Обрачун и исплата испоручених услуга вршиће се на основу стварне количине испоручених услуга и јединичних цена</w:t>
      </w:r>
      <w:r w:rsidR="00050009">
        <w:rPr>
          <w:rFonts w:ascii="Arial" w:hAnsi="Arial" w:cs="Arial"/>
        </w:rPr>
        <w:t xml:space="preserve"> из понуде са посебно исказаним ПДВ.</w:t>
      </w:r>
    </w:p>
    <w:p w:rsidR="00050009" w:rsidRDefault="00050009" w:rsidP="00050009">
      <w:pPr>
        <w:shd w:val="clear" w:color="auto" w:fill="FFFFFF"/>
        <w:jc w:val="both"/>
        <w:rPr>
          <w:rFonts w:ascii="Arial" w:hAnsi="Arial" w:cs="Arial"/>
        </w:rPr>
      </w:pPr>
      <w:r>
        <w:rPr>
          <w:rFonts w:ascii="Arial" w:hAnsi="Arial" w:cs="Arial"/>
        </w:rPr>
        <w:t>Наручилац се обавезује да испоручене услуге исплати Понуђачу након добијања фактуре уплатом на текући рачун Понуђача.</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F161C7">
        <w:rPr>
          <w:rFonts w:ascii="Arial" w:hAnsi="Arial" w:cs="Arial"/>
        </w:rPr>
        <w:t xml:space="preserve"> </w:t>
      </w:r>
      <w:r w:rsidR="00B818A3">
        <w:rPr>
          <w:rFonts w:ascii="Arial" w:hAnsi="Arial" w:cs="Arial"/>
        </w:rPr>
        <w:t>________</w:t>
      </w:r>
      <w:r w:rsidR="00F161C7">
        <w:rPr>
          <w:rFonts w:ascii="Arial" w:hAnsi="Arial" w:cs="Arial"/>
        </w:rPr>
        <w:t xml:space="preserve"> динара </w:t>
      </w:r>
      <w:r>
        <w:rPr>
          <w:rFonts w:ascii="Arial" w:hAnsi="Arial" w:cs="Arial"/>
        </w:rPr>
        <w:t xml:space="preserve">без ПДВ, односно </w:t>
      </w:r>
      <w:r w:rsidR="00B818A3">
        <w:rPr>
          <w:rFonts w:ascii="Arial" w:hAnsi="Arial" w:cs="Arial"/>
        </w:rPr>
        <w:t>___________</w:t>
      </w:r>
      <w:r w:rsidR="00F161C7">
        <w:rPr>
          <w:rFonts w:ascii="Arial" w:hAnsi="Arial" w:cs="Arial"/>
        </w:rPr>
        <w:t xml:space="preserve"> динара </w:t>
      </w:r>
      <w:r>
        <w:rPr>
          <w:rFonts w:ascii="Arial" w:hAnsi="Arial" w:cs="Arial"/>
        </w:rPr>
        <w:t>са ПДВ.</w:t>
      </w:r>
    </w:p>
    <w:p w:rsidR="00050009" w:rsidRDefault="00050009" w:rsidP="00050009">
      <w:pPr>
        <w:shd w:val="clear" w:color="auto" w:fill="FFFFFF"/>
        <w:jc w:val="both"/>
        <w:rPr>
          <w:rFonts w:ascii="Arial" w:hAnsi="Arial" w:cs="Arial"/>
        </w:rPr>
      </w:pPr>
      <w:r>
        <w:rPr>
          <w:rFonts w:ascii="Arial" w:hAnsi="Arial" w:cs="Arial"/>
        </w:rPr>
        <w:t>Укупна вредност услуга износи 1.</w:t>
      </w:r>
      <w:r w:rsidR="00874991">
        <w:rPr>
          <w:rFonts w:ascii="Arial" w:hAnsi="Arial" w:cs="Arial"/>
        </w:rPr>
        <w:t>50</w:t>
      </w:r>
      <w:r>
        <w:rPr>
          <w:rFonts w:ascii="Arial" w:hAnsi="Arial" w:cs="Arial"/>
        </w:rPr>
        <w:t>0.000,00 са ПДВ, односно 1.</w:t>
      </w:r>
      <w:r w:rsidR="00874991">
        <w:rPr>
          <w:rFonts w:ascii="Arial" w:hAnsi="Arial" w:cs="Arial"/>
        </w:rPr>
        <w:t>250</w:t>
      </w:r>
      <w:r>
        <w:rPr>
          <w:rFonts w:ascii="Arial" w:hAnsi="Arial" w:cs="Arial"/>
        </w:rPr>
        <w:t>.000,00 без ПДВ.</w:t>
      </w:r>
    </w:p>
    <w:p w:rsidR="008E53F4" w:rsidRDefault="00F161C7" w:rsidP="00050009">
      <w:pPr>
        <w:shd w:val="clear" w:color="auto" w:fill="FFFFFF"/>
        <w:jc w:val="both"/>
        <w:rPr>
          <w:rFonts w:ascii="Arial" w:hAnsi="Arial" w:cs="Arial"/>
        </w:rPr>
      </w:pPr>
      <w:r>
        <w:rPr>
          <w:rFonts w:ascii="Arial" w:hAnsi="Arial" w:cs="Arial"/>
        </w:rPr>
        <w:t>У току трајања овог уговора н</w:t>
      </w:r>
      <w:r w:rsidR="00410839">
        <w:rPr>
          <w:rFonts w:ascii="Arial" w:hAnsi="Arial" w:cs="Arial"/>
        </w:rPr>
        <w:t>аведена цена се може повећати због раста цена на мало али не више од 10%.</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 односно</w:t>
      </w:r>
      <w:r w:rsidR="001716E8">
        <w:rPr>
          <w:rFonts w:ascii="Arial" w:hAnsi="Arial" w:cs="Arial"/>
        </w:rPr>
        <w:t xml:space="preserve"> до</w:t>
      </w:r>
      <w:r w:rsidR="008844F6">
        <w:rPr>
          <w:rFonts w:ascii="Arial" w:hAnsi="Arial" w:cs="Arial"/>
        </w:rPr>
        <w:t xml:space="preserve">      </w:t>
      </w:r>
      <w:r>
        <w:rPr>
          <w:rFonts w:ascii="Arial" w:hAnsi="Arial" w:cs="Arial"/>
        </w:rPr>
        <w:t xml:space="preserve"> закључења новог уговора по окончању јавне набавке за 201</w:t>
      </w:r>
      <w:r w:rsidR="003920EC">
        <w:rPr>
          <w:rFonts w:ascii="Arial" w:hAnsi="Arial" w:cs="Arial"/>
        </w:rPr>
        <w:t>8</w:t>
      </w:r>
      <w:r>
        <w:rPr>
          <w:rFonts w:ascii="Arial" w:hAnsi="Arial" w:cs="Arial"/>
        </w:rPr>
        <w:t>. годину.</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050009" w:rsidRDefault="00050009" w:rsidP="00050009">
      <w:pPr>
        <w:shd w:val="clear" w:color="auto" w:fill="FFFFFF"/>
        <w:jc w:val="both"/>
        <w:rPr>
          <w:rFonts w:ascii="Arial" w:hAnsi="Arial" w:cs="Arial"/>
        </w:rPr>
      </w:pPr>
      <w:r w:rsidRPr="008E53F4">
        <w:rPr>
          <w:rFonts w:ascii="Arial" w:hAnsi="Arial" w:cs="Arial"/>
        </w:rPr>
        <w:t xml:space="preserve"> </w:t>
      </w:r>
    </w:p>
    <w:p w:rsidR="00850B1B" w:rsidRDefault="00850B1B" w:rsidP="00050009">
      <w:pPr>
        <w:shd w:val="clear" w:color="auto" w:fill="FFFFFF"/>
        <w:jc w:val="both"/>
        <w:rPr>
          <w:rFonts w:ascii="Arial" w:hAnsi="Arial" w:cs="Arial"/>
        </w:rPr>
      </w:pPr>
    </w:p>
    <w:p w:rsidR="00850B1B" w:rsidRDefault="00850B1B" w:rsidP="00050009">
      <w:pPr>
        <w:shd w:val="clear" w:color="auto" w:fill="FFFFFF"/>
        <w:jc w:val="both"/>
        <w:rPr>
          <w:rFonts w:ascii="Arial" w:hAnsi="Arial" w:cs="Arial"/>
        </w:rPr>
      </w:pPr>
    </w:p>
    <w:p w:rsidR="00850B1B" w:rsidRPr="008E53F4" w:rsidRDefault="00850B1B" w:rsidP="00050009">
      <w:pPr>
        <w:shd w:val="clear" w:color="auto" w:fill="FFFFFF"/>
        <w:jc w:val="both"/>
        <w:rPr>
          <w:rFonts w:ascii="Arial" w:hAnsi="Arial" w:cs="Arial"/>
        </w:rPr>
      </w:pPr>
    </w:p>
    <w:p w:rsidR="00221C6F" w:rsidRDefault="00CA4F20">
      <w:pPr>
        <w:shd w:val="clear" w:color="auto" w:fill="C6D9F1"/>
        <w:jc w:val="center"/>
        <w:rPr>
          <w:rFonts w:ascii="Arial" w:hAnsi="Arial" w:cs="Arial"/>
          <w:b/>
          <w:bCs/>
          <w:i/>
          <w:iCs/>
          <w:sz w:val="28"/>
          <w:szCs w:val="28"/>
        </w:rPr>
      </w:pPr>
      <w:r>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 w:rsidR="0055700C" w:rsidRDefault="0055700C"/>
    <w:p w:rsidR="0055700C" w:rsidRDefault="0055700C"/>
    <w:p w:rsidR="0055700C" w:rsidRDefault="0055700C"/>
    <w:p w:rsidR="0055700C" w:rsidRDefault="0055700C"/>
    <w:p w:rsidR="0055700C" w:rsidRDefault="0055700C"/>
    <w:p w:rsidR="0055700C" w:rsidRDefault="0055700C"/>
    <w:p w:rsidR="0055700C" w:rsidRDefault="0055700C"/>
    <w:p w:rsidR="0055700C" w:rsidRDefault="0055700C"/>
    <w:p w:rsidR="0055700C" w:rsidRDefault="0055700C"/>
    <w:p w:rsidR="0055700C" w:rsidRDefault="0055700C"/>
    <w:p w:rsidR="0055700C" w:rsidRDefault="0055700C"/>
    <w:p w:rsidR="0055700C" w:rsidRDefault="0055700C"/>
    <w:p w:rsidR="0055700C" w:rsidRPr="0055700C" w:rsidRDefault="0055700C"/>
    <w:p w:rsidR="00092F07" w:rsidRDefault="00092F07">
      <w:pPr>
        <w:rPr>
          <w:rFonts w:ascii="Arial" w:hAnsi="Arial" w:cs="Arial"/>
          <w:b/>
          <w:bCs/>
          <w:i/>
          <w:iCs/>
          <w:sz w:val="28"/>
          <w:szCs w:val="28"/>
        </w:rPr>
      </w:pPr>
    </w:p>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both"/>
        <w:rPr>
          <w:rFonts w:ascii="Arial" w:hAnsi="Arial" w:cs="Arial"/>
          <w:w w:val="200"/>
          <w:sz w:val="24"/>
          <w:szCs w:val="24"/>
        </w:rPr>
      </w:pP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Teloteksta3"/>
        <w:spacing w:after="0"/>
        <w:jc w:val="both"/>
        <w:rPr>
          <w:rFonts w:ascii="Arial" w:hAnsi="Arial" w:cs="Arial"/>
          <w:bCs/>
          <w:sz w:val="24"/>
          <w:szCs w:val="24"/>
        </w:rPr>
      </w:pPr>
    </w:p>
    <w:p w:rsidR="00221C6F" w:rsidRDefault="00221C6F">
      <w:pPr>
        <w:pStyle w:val="Teloteksta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AE3C54">
        <w:rPr>
          <w:rFonts w:ascii="Arial" w:hAnsi="Arial" w:cs="Arial"/>
          <w:bCs/>
        </w:rPr>
        <w:t xml:space="preserve"> услуге – угоститељске услуге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1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221C6F">
      <w:pPr>
        <w:tabs>
          <w:tab w:val="left" w:pos="6028"/>
        </w:tabs>
        <w:autoSpaceDE w:val="0"/>
        <w:spacing w:line="240" w:lineRule="auto"/>
      </w:pPr>
    </w:p>
    <w:p w:rsidR="00221C6F" w:rsidRDefault="006D4BA0">
      <w:pPr>
        <w:tabs>
          <w:tab w:val="left" w:pos="6028"/>
        </w:tabs>
        <w:autoSpaceDE w:val="0"/>
        <w:spacing w:line="240" w:lineRule="auto"/>
        <w:jc w:val="both"/>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sectPr w:rsidR="00221C6F"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AB" w:rsidRDefault="002839AB">
      <w:pPr>
        <w:spacing w:line="240" w:lineRule="auto"/>
      </w:pPr>
      <w:r>
        <w:separator/>
      </w:r>
    </w:p>
  </w:endnote>
  <w:endnote w:type="continuationSeparator" w:id="0">
    <w:p w:rsidR="002839AB" w:rsidRDefault="00283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920EC">
      <w:tc>
        <w:tcPr>
          <w:tcW w:w="8208" w:type="dxa"/>
          <w:tcBorders>
            <w:top w:val="single" w:sz="8" w:space="0" w:color="808080"/>
          </w:tcBorders>
          <w:shd w:val="clear" w:color="auto" w:fill="auto"/>
        </w:tcPr>
        <w:p w:rsidR="003920EC" w:rsidRDefault="003920EC">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3920EC" w:rsidRDefault="003920EC">
          <w:pPr>
            <w:pStyle w:val="Podnojestranice"/>
            <w:rPr>
              <w:color w:val="1F497D"/>
            </w:rPr>
          </w:pPr>
          <w:r>
            <w:rPr>
              <w:b/>
              <w:bCs/>
              <w:color w:val="4F81BD"/>
            </w:rPr>
            <w:t xml:space="preserve"> </w:t>
          </w:r>
          <w:r w:rsidR="00C42562">
            <w:rPr>
              <w:b/>
              <w:bCs/>
              <w:color w:val="4F81BD"/>
            </w:rPr>
            <w:fldChar w:fldCharType="begin"/>
          </w:r>
          <w:r>
            <w:rPr>
              <w:b/>
              <w:bCs/>
              <w:color w:val="4F81BD"/>
            </w:rPr>
            <w:instrText xml:space="preserve"> PAGE </w:instrText>
          </w:r>
          <w:r w:rsidR="00C42562">
            <w:rPr>
              <w:b/>
              <w:bCs/>
              <w:color w:val="4F81BD"/>
            </w:rPr>
            <w:fldChar w:fldCharType="separate"/>
          </w:r>
          <w:r w:rsidR="00940B4F">
            <w:rPr>
              <w:b/>
              <w:bCs/>
              <w:noProof/>
              <w:color w:val="4F81BD"/>
            </w:rPr>
            <w:t>1</w:t>
          </w:r>
          <w:r w:rsidR="00C42562">
            <w:rPr>
              <w:b/>
              <w:bCs/>
              <w:color w:val="4F81BD"/>
            </w:rPr>
            <w:fldChar w:fldCharType="end"/>
          </w:r>
          <w:r>
            <w:rPr>
              <w:color w:val="4F81BD"/>
            </w:rPr>
            <w:t xml:space="preserve">/ </w:t>
          </w:r>
          <w:r w:rsidR="00C42562">
            <w:rPr>
              <w:b/>
              <w:bCs/>
              <w:color w:val="4F81BD"/>
            </w:rPr>
            <w:fldChar w:fldCharType="begin"/>
          </w:r>
          <w:r>
            <w:rPr>
              <w:b/>
              <w:bCs/>
              <w:color w:val="4F81BD"/>
            </w:rPr>
            <w:instrText xml:space="preserve"> NUMPAGES \*Arabic </w:instrText>
          </w:r>
          <w:r w:rsidR="00C42562">
            <w:rPr>
              <w:b/>
              <w:bCs/>
              <w:color w:val="4F81BD"/>
            </w:rPr>
            <w:fldChar w:fldCharType="separate"/>
          </w:r>
          <w:r w:rsidR="00940B4F">
            <w:rPr>
              <w:b/>
              <w:bCs/>
              <w:noProof/>
              <w:color w:val="4F81BD"/>
            </w:rPr>
            <w:t>29</w:t>
          </w:r>
          <w:r w:rsidR="00C42562">
            <w:rPr>
              <w:b/>
              <w:bCs/>
              <w:color w:val="4F81BD"/>
            </w:rPr>
            <w:fldChar w:fldCharType="end"/>
          </w:r>
        </w:p>
      </w:tc>
    </w:tr>
  </w:tbl>
  <w:p w:rsidR="003920EC" w:rsidRDefault="003920EC">
    <w:pPr>
      <w:pStyle w:val="Podnojestranice"/>
      <w:jc w:val="right"/>
    </w:pPr>
    <w:r>
      <w:rPr>
        <w:color w:val="1F497D"/>
      </w:rPr>
      <w:t xml:space="preserve"> </w:t>
    </w:r>
  </w:p>
  <w:p w:rsidR="003920EC" w:rsidRDefault="003920EC">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AB" w:rsidRDefault="002839AB">
      <w:pPr>
        <w:spacing w:line="240" w:lineRule="auto"/>
      </w:pPr>
      <w:r>
        <w:separator/>
      </w:r>
    </w:p>
  </w:footnote>
  <w:footnote w:type="continuationSeparator" w:id="0">
    <w:p w:rsidR="002839AB" w:rsidRDefault="002839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7"/>
  </w:num>
  <w:num w:numId="17">
    <w:abstractNumId w:val="23"/>
  </w:num>
  <w:num w:numId="18">
    <w:abstractNumId w:val="17"/>
  </w:num>
  <w:num w:numId="19">
    <w:abstractNumId w:val="20"/>
  </w:num>
  <w:num w:numId="20">
    <w:abstractNumId w:val="34"/>
  </w:num>
  <w:num w:numId="21">
    <w:abstractNumId w:val="26"/>
  </w:num>
  <w:num w:numId="22">
    <w:abstractNumId w:val="38"/>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6"/>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97F"/>
    <w:rsid w:val="00050009"/>
    <w:rsid w:val="00084C33"/>
    <w:rsid w:val="0009005E"/>
    <w:rsid w:val="00092F07"/>
    <w:rsid w:val="00097A66"/>
    <w:rsid w:val="000A0EB5"/>
    <w:rsid w:val="000A2965"/>
    <w:rsid w:val="000C3861"/>
    <w:rsid w:val="000C6691"/>
    <w:rsid w:val="000D735A"/>
    <w:rsid w:val="000E1D75"/>
    <w:rsid w:val="000E2C46"/>
    <w:rsid w:val="000E5B7D"/>
    <w:rsid w:val="000F06F0"/>
    <w:rsid w:val="000F0773"/>
    <w:rsid w:val="00104C5A"/>
    <w:rsid w:val="00113763"/>
    <w:rsid w:val="00114905"/>
    <w:rsid w:val="0012154D"/>
    <w:rsid w:val="001378A9"/>
    <w:rsid w:val="001438F1"/>
    <w:rsid w:val="0014523D"/>
    <w:rsid w:val="0014555F"/>
    <w:rsid w:val="00146670"/>
    <w:rsid w:val="0015104E"/>
    <w:rsid w:val="0015123D"/>
    <w:rsid w:val="001545C4"/>
    <w:rsid w:val="0016027C"/>
    <w:rsid w:val="001716E8"/>
    <w:rsid w:val="001772B7"/>
    <w:rsid w:val="00187B7C"/>
    <w:rsid w:val="00194ED7"/>
    <w:rsid w:val="001B0169"/>
    <w:rsid w:val="001D73FE"/>
    <w:rsid w:val="001E37AB"/>
    <w:rsid w:val="001F2C92"/>
    <w:rsid w:val="001F4C85"/>
    <w:rsid w:val="001F4CFB"/>
    <w:rsid w:val="001F6674"/>
    <w:rsid w:val="00210AFD"/>
    <w:rsid w:val="00221C6F"/>
    <w:rsid w:val="00233F40"/>
    <w:rsid w:val="00234BFC"/>
    <w:rsid w:val="0024457D"/>
    <w:rsid w:val="0025027B"/>
    <w:rsid w:val="00250759"/>
    <w:rsid w:val="00262DD3"/>
    <w:rsid w:val="00270FFF"/>
    <w:rsid w:val="002731E1"/>
    <w:rsid w:val="00276BCF"/>
    <w:rsid w:val="002839AB"/>
    <w:rsid w:val="002843F5"/>
    <w:rsid w:val="002919D7"/>
    <w:rsid w:val="002B0C71"/>
    <w:rsid w:val="002C274E"/>
    <w:rsid w:val="002C2BFB"/>
    <w:rsid w:val="002C6D4E"/>
    <w:rsid w:val="002D2C29"/>
    <w:rsid w:val="002D53D0"/>
    <w:rsid w:val="002E1AFE"/>
    <w:rsid w:val="00302E2C"/>
    <w:rsid w:val="00303871"/>
    <w:rsid w:val="00304C04"/>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738"/>
    <w:rsid w:val="00410839"/>
    <w:rsid w:val="0042739E"/>
    <w:rsid w:val="00433451"/>
    <w:rsid w:val="00440D3A"/>
    <w:rsid w:val="00443BA5"/>
    <w:rsid w:val="00444097"/>
    <w:rsid w:val="00444BC8"/>
    <w:rsid w:val="00454F35"/>
    <w:rsid w:val="00456548"/>
    <w:rsid w:val="00456C43"/>
    <w:rsid w:val="00456F96"/>
    <w:rsid w:val="0046292E"/>
    <w:rsid w:val="0046481E"/>
    <w:rsid w:val="00484E84"/>
    <w:rsid w:val="0048764F"/>
    <w:rsid w:val="00487809"/>
    <w:rsid w:val="004913C9"/>
    <w:rsid w:val="004913E3"/>
    <w:rsid w:val="004A7E14"/>
    <w:rsid w:val="004B3000"/>
    <w:rsid w:val="004C1062"/>
    <w:rsid w:val="004C6E39"/>
    <w:rsid w:val="004D19FC"/>
    <w:rsid w:val="004D26D9"/>
    <w:rsid w:val="004D5A22"/>
    <w:rsid w:val="004E6213"/>
    <w:rsid w:val="004F6DB3"/>
    <w:rsid w:val="00500814"/>
    <w:rsid w:val="0052632F"/>
    <w:rsid w:val="00526919"/>
    <w:rsid w:val="005271B3"/>
    <w:rsid w:val="0053376A"/>
    <w:rsid w:val="00534C95"/>
    <w:rsid w:val="00541519"/>
    <w:rsid w:val="0055700C"/>
    <w:rsid w:val="0055716F"/>
    <w:rsid w:val="0056355A"/>
    <w:rsid w:val="00570E67"/>
    <w:rsid w:val="00572421"/>
    <w:rsid w:val="005808DA"/>
    <w:rsid w:val="00586CE2"/>
    <w:rsid w:val="005B6220"/>
    <w:rsid w:val="005C15D1"/>
    <w:rsid w:val="005C60AC"/>
    <w:rsid w:val="005D2D22"/>
    <w:rsid w:val="005E21A1"/>
    <w:rsid w:val="005F11F0"/>
    <w:rsid w:val="005F4E2D"/>
    <w:rsid w:val="00623661"/>
    <w:rsid w:val="00637FF9"/>
    <w:rsid w:val="006536F4"/>
    <w:rsid w:val="00674F1F"/>
    <w:rsid w:val="006A42D1"/>
    <w:rsid w:val="006A59CA"/>
    <w:rsid w:val="006B5662"/>
    <w:rsid w:val="006C0C0C"/>
    <w:rsid w:val="006C4634"/>
    <w:rsid w:val="006D4BA0"/>
    <w:rsid w:val="006D7030"/>
    <w:rsid w:val="006E4351"/>
    <w:rsid w:val="006E52E4"/>
    <w:rsid w:val="006F3832"/>
    <w:rsid w:val="007160D6"/>
    <w:rsid w:val="0073383A"/>
    <w:rsid w:val="007346D7"/>
    <w:rsid w:val="007531D7"/>
    <w:rsid w:val="00753EAC"/>
    <w:rsid w:val="00765F14"/>
    <w:rsid w:val="00771C6D"/>
    <w:rsid w:val="007747BD"/>
    <w:rsid w:val="00774E46"/>
    <w:rsid w:val="0078789F"/>
    <w:rsid w:val="00795FCA"/>
    <w:rsid w:val="00796E07"/>
    <w:rsid w:val="007A3AA5"/>
    <w:rsid w:val="007A43A6"/>
    <w:rsid w:val="007A6069"/>
    <w:rsid w:val="007C0ACF"/>
    <w:rsid w:val="007D7FD1"/>
    <w:rsid w:val="008050AC"/>
    <w:rsid w:val="0082718A"/>
    <w:rsid w:val="0083149D"/>
    <w:rsid w:val="00833AE0"/>
    <w:rsid w:val="008341E1"/>
    <w:rsid w:val="00845B37"/>
    <w:rsid w:val="00850B1B"/>
    <w:rsid w:val="008607A0"/>
    <w:rsid w:val="00866C69"/>
    <w:rsid w:val="00866F11"/>
    <w:rsid w:val="00874991"/>
    <w:rsid w:val="008844F6"/>
    <w:rsid w:val="00885F68"/>
    <w:rsid w:val="008A17C2"/>
    <w:rsid w:val="008B17D4"/>
    <w:rsid w:val="008E29E7"/>
    <w:rsid w:val="008E53F4"/>
    <w:rsid w:val="00904126"/>
    <w:rsid w:val="009115FA"/>
    <w:rsid w:val="0091195D"/>
    <w:rsid w:val="00914E9B"/>
    <w:rsid w:val="00925696"/>
    <w:rsid w:val="009260C9"/>
    <w:rsid w:val="00940B4F"/>
    <w:rsid w:val="0098379A"/>
    <w:rsid w:val="0098511C"/>
    <w:rsid w:val="00992152"/>
    <w:rsid w:val="00996AC8"/>
    <w:rsid w:val="0099785A"/>
    <w:rsid w:val="009A79DC"/>
    <w:rsid w:val="009C03D8"/>
    <w:rsid w:val="009C1E26"/>
    <w:rsid w:val="009C7A1B"/>
    <w:rsid w:val="009F1311"/>
    <w:rsid w:val="00A03D79"/>
    <w:rsid w:val="00A22B6B"/>
    <w:rsid w:val="00A46823"/>
    <w:rsid w:val="00A47FC0"/>
    <w:rsid w:val="00A507B8"/>
    <w:rsid w:val="00A51A3B"/>
    <w:rsid w:val="00A54F8A"/>
    <w:rsid w:val="00A5778F"/>
    <w:rsid w:val="00A651BB"/>
    <w:rsid w:val="00A7164D"/>
    <w:rsid w:val="00A81470"/>
    <w:rsid w:val="00A86331"/>
    <w:rsid w:val="00AA025D"/>
    <w:rsid w:val="00AB4933"/>
    <w:rsid w:val="00AB65BC"/>
    <w:rsid w:val="00AC3813"/>
    <w:rsid w:val="00AC7A00"/>
    <w:rsid w:val="00AE3C54"/>
    <w:rsid w:val="00AE405B"/>
    <w:rsid w:val="00AF5BE0"/>
    <w:rsid w:val="00B01039"/>
    <w:rsid w:val="00B07FBC"/>
    <w:rsid w:val="00B13658"/>
    <w:rsid w:val="00B21BCC"/>
    <w:rsid w:val="00B3075A"/>
    <w:rsid w:val="00B3141B"/>
    <w:rsid w:val="00B3271F"/>
    <w:rsid w:val="00B337FC"/>
    <w:rsid w:val="00B33E79"/>
    <w:rsid w:val="00B36C5D"/>
    <w:rsid w:val="00B54730"/>
    <w:rsid w:val="00B5522E"/>
    <w:rsid w:val="00B61F01"/>
    <w:rsid w:val="00B70BF3"/>
    <w:rsid w:val="00B7537B"/>
    <w:rsid w:val="00B818A3"/>
    <w:rsid w:val="00B832A4"/>
    <w:rsid w:val="00B8519A"/>
    <w:rsid w:val="00BA732B"/>
    <w:rsid w:val="00BB0389"/>
    <w:rsid w:val="00BB24C4"/>
    <w:rsid w:val="00BC375F"/>
    <w:rsid w:val="00BC61F9"/>
    <w:rsid w:val="00BC6BE3"/>
    <w:rsid w:val="00BD019E"/>
    <w:rsid w:val="00BD5636"/>
    <w:rsid w:val="00BD6BC6"/>
    <w:rsid w:val="00BF53FE"/>
    <w:rsid w:val="00C118CA"/>
    <w:rsid w:val="00C14ABF"/>
    <w:rsid w:val="00C17B5E"/>
    <w:rsid w:val="00C21BE7"/>
    <w:rsid w:val="00C227FF"/>
    <w:rsid w:val="00C42562"/>
    <w:rsid w:val="00C522A7"/>
    <w:rsid w:val="00C548CE"/>
    <w:rsid w:val="00C55403"/>
    <w:rsid w:val="00C672CF"/>
    <w:rsid w:val="00C70AF9"/>
    <w:rsid w:val="00C9021C"/>
    <w:rsid w:val="00CA4F20"/>
    <w:rsid w:val="00CA7A92"/>
    <w:rsid w:val="00CB359C"/>
    <w:rsid w:val="00CC3500"/>
    <w:rsid w:val="00CC5CF9"/>
    <w:rsid w:val="00CD2427"/>
    <w:rsid w:val="00CF0205"/>
    <w:rsid w:val="00CF1902"/>
    <w:rsid w:val="00D0687D"/>
    <w:rsid w:val="00D1162B"/>
    <w:rsid w:val="00D1459F"/>
    <w:rsid w:val="00D25AC5"/>
    <w:rsid w:val="00D45C3E"/>
    <w:rsid w:val="00D55AEB"/>
    <w:rsid w:val="00D57AFB"/>
    <w:rsid w:val="00D63DDA"/>
    <w:rsid w:val="00D701C8"/>
    <w:rsid w:val="00D86A91"/>
    <w:rsid w:val="00D95B64"/>
    <w:rsid w:val="00DA3790"/>
    <w:rsid w:val="00DB3107"/>
    <w:rsid w:val="00DB3C94"/>
    <w:rsid w:val="00DC696B"/>
    <w:rsid w:val="00DC6EC1"/>
    <w:rsid w:val="00DD4414"/>
    <w:rsid w:val="00DE1C2E"/>
    <w:rsid w:val="00DE3184"/>
    <w:rsid w:val="00DE5A55"/>
    <w:rsid w:val="00DE668E"/>
    <w:rsid w:val="00E05992"/>
    <w:rsid w:val="00E10E9E"/>
    <w:rsid w:val="00E167C9"/>
    <w:rsid w:val="00E2388E"/>
    <w:rsid w:val="00E31867"/>
    <w:rsid w:val="00E35CE7"/>
    <w:rsid w:val="00E6275B"/>
    <w:rsid w:val="00E76EA2"/>
    <w:rsid w:val="00E87E51"/>
    <w:rsid w:val="00E91331"/>
    <w:rsid w:val="00E927C2"/>
    <w:rsid w:val="00E932EC"/>
    <w:rsid w:val="00EA6E52"/>
    <w:rsid w:val="00EC1A01"/>
    <w:rsid w:val="00EC5C16"/>
    <w:rsid w:val="00ED5CFB"/>
    <w:rsid w:val="00F02B66"/>
    <w:rsid w:val="00F054B1"/>
    <w:rsid w:val="00F10092"/>
    <w:rsid w:val="00F110D0"/>
    <w:rsid w:val="00F161C7"/>
    <w:rsid w:val="00F2656C"/>
    <w:rsid w:val="00F44140"/>
    <w:rsid w:val="00F44C2D"/>
    <w:rsid w:val="00F53984"/>
    <w:rsid w:val="00F744C8"/>
    <w:rsid w:val="00F7636B"/>
    <w:rsid w:val="00F809D7"/>
    <w:rsid w:val="00F90C0F"/>
    <w:rsid w:val="00F936C6"/>
    <w:rsid w:val="00FB3DFB"/>
    <w:rsid w:val="00FB5D38"/>
    <w:rsid w:val="00FC5AA4"/>
    <w:rsid w:val="00FD00B8"/>
    <w:rsid w:val="00FD5C95"/>
    <w:rsid w:val="00FE57A7"/>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5839</Words>
  <Characters>33283</Characters>
  <Application>Microsoft Office Word</Application>
  <DocSecurity>0</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39044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2018-01-12T10:56:00Z</cp:lastPrinted>
  <dcterms:created xsi:type="dcterms:W3CDTF">2018-01-15T08:01:00Z</dcterms:created>
  <dcterms:modified xsi:type="dcterms:W3CDTF">2018-01-15T08:01:00Z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